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E16B9" w:rsidRDefault="004F408C">
      <w:pPr>
        <w:sectPr w:rsidR="00AE16B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835" w:right="1134" w:bottom="1701" w:left="1701" w:header="851" w:footer="1134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2070100</wp:posOffset>
                </wp:positionV>
                <wp:extent cx="2520315" cy="644525"/>
                <wp:effectExtent l="3810" t="3175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64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EC3" w:rsidRDefault="00C20EC3">
                            <w:pPr>
                              <w:rPr>
                                <w:b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Cs w:val="19"/>
                              </w:rPr>
                              <w:t xml:space="preserve">Severomoravské vodovody </w:t>
                            </w:r>
                          </w:p>
                          <w:p w:rsidR="00C20EC3" w:rsidRDefault="00C20EC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Cs w:val="19"/>
                              </w:rPr>
                              <w:t>a kanalizace Ostrava</w:t>
                            </w:r>
                            <w:r>
                              <w:rPr>
                                <w:b/>
                              </w:rPr>
                              <w:t xml:space="preserve"> a.s.</w:t>
                            </w:r>
                          </w:p>
                          <w:p w:rsidR="00895FE2" w:rsidRPr="00375793" w:rsidRDefault="00C20EC3" w:rsidP="00895FE2">
                            <w:pPr>
                              <w:rPr>
                                <w:rFonts w:ascii="Times New Roman" w:hAnsi="Times New Roman"/>
                                <w:szCs w:val="19"/>
                              </w:rPr>
                            </w:pPr>
                            <w:r w:rsidRPr="00375793">
                              <w:rPr>
                                <w:szCs w:val="19"/>
                              </w:rPr>
                              <w:t xml:space="preserve">se sídlem </w:t>
                            </w:r>
                            <w:r w:rsidR="00895FE2" w:rsidRPr="00375793">
                              <w:rPr>
                                <w:rFonts w:cs="Arial"/>
                                <w:bCs/>
                                <w:szCs w:val="19"/>
                              </w:rPr>
                              <w:t xml:space="preserve">28. října 1235/169, </w:t>
                            </w:r>
                            <w:r w:rsidR="00895FE2" w:rsidRPr="00375793">
                              <w:rPr>
                                <w:rFonts w:cs="Arial"/>
                                <w:bCs/>
                                <w:szCs w:val="19"/>
                              </w:rPr>
                              <w:br/>
                              <w:t>Mariánské Hory, 709 00 Ostrava </w:t>
                            </w:r>
                          </w:p>
                          <w:p w:rsidR="00C20EC3" w:rsidRDefault="00C20EC3"/>
                          <w:p w:rsidR="00375793" w:rsidRDefault="0037579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5.05pt;margin-top:163pt;width:198.45pt;height:50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TGarAIAAKk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" filled="f" stroked="f">
                <v:textbox inset="0,0,0,0">
                  <w:txbxContent>
                    <w:p w:rsidR="00C20EC3" w:rsidRDefault="00C20EC3">
                      <w:pPr>
                        <w:rPr>
                          <w:b/>
                          <w:szCs w:val="19"/>
                        </w:rPr>
                      </w:pPr>
                      <w:r>
                        <w:rPr>
                          <w:b/>
                          <w:szCs w:val="19"/>
                        </w:rPr>
                        <w:t xml:space="preserve">Severomoravské vodovody </w:t>
                      </w:r>
                    </w:p>
                    <w:p w:rsidR="00C20EC3" w:rsidRDefault="00C20EC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szCs w:val="19"/>
                        </w:rPr>
                        <w:t>a kanalizace Ostrava</w:t>
                      </w:r>
                      <w:r>
                        <w:rPr>
                          <w:b/>
                        </w:rPr>
                        <w:t xml:space="preserve"> a.s.</w:t>
                      </w:r>
                    </w:p>
                    <w:p w:rsidR="00895FE2" w:rsidRPr="00375793" w:rsidRDefault="00C20EC3" w:rsidP="00895FE2">
                      <w:pPr>
                        <w:rPr>
                          <w:rFonts w:ascii="Times New Roman" w:hAnsi="Times New Roman"/>
                          <w:szCs w:val="19"/>
                        </w:rPr>
                      </w:pPr>
                      <w:r w:rsidRPr="00375793">
                        <w:rPr>
                          <w:szCs w:val="19"/>
                        </w:rPr>
                        <w:t xml:space="preserve">se sídlem </w:t>
                      </w:r>
                      <w:r w:rsidR="00895FE2" w:rsidRPr="00375793">
                        <w:rPr>
                          <w:rFonts w:cs="Arial"/>
                          <w:bCs/>
                          <w:szCs w:val="19"/>
                        </w:rPr>
                        <w:t xml:space="preserve">28. října 1235/169, </w:t>
                      </w:r>
                      <w:r w:rsidR="00895FE2" w:rsidRPr="00375793">
                        <w:rPr>
                          <w:rFonts w:cs="Arial"/>
                          <w:bCs/>
                          <w:szCs w:val="19"/>
                        </w:rPr>
                        <w:br/>
                        <w:t>Mariánské Hory, 709 00 Ostrava </w:t>
                      </w:r>
                    </w:p>
                    <w:p w:rsidR="00C20EC3" w:rsidRDefault="00C20EC3"/>
                    <w:p w:rsidR="00375793" w:rsidRDefault="0037579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2908935</wp:posOffset>
                </wp:positionV>
                <wp:extent cx="2160270" cy="720090"/>
                <wp:effectExtent l="3810" t="381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EC3" w:rsidRDefault="00C20EC3">
                            <w:pPr>
                              <w:tabs>
                                <w:tab w:val="left" w:pos="720"/>
                              </w:tabs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85.05pt;margin-top:229.05pt;width:170.1pt;height:56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" filled="f" stroked="f">
                <v:textbox inset="0,0,0,0">
                  <w:txbxContent>
                    <w:p w:rsidR="00C20EC3" w:rsidRDefault="00C20EC3">
                      <w:pPr>
                        <w:tabs>
                          <w:tab w:val="left" w:pos="720"/>
                        </w:tabs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4680585</wp:posOffset>
                </wp:positionH>
                <wp:positionV relativeFrom="page">
                  <wp:posOffset>2908935</wp:posOffset>
                </wp:positionV>
                <wp:extent cx="2160270" cy="144145"/>
                <wp:effectExtent l="3810" t="3810" r="0" b="444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08C" w:rsidRDefault="004F408C" w:rsidP="004F408C">
                            <w:pPr>
                              <w:jc w:val="right"/>
                            </w:pPr>
                            <w:r>
                              <w:t xml:space="preserve">V Ostravě, </w:t>
                            </w:r>
                            <w:r w:rsidR="001E6F55">
                              <w:t>29.6</w:t>
                            </w:r>
                            <w:r w:rsidR="00540040">
                              <w:t>.2017</w:t>
                            </w:r>
                          </w:p>
                          <w:p w:rsidR="00C20EC3" w:rsidRDefault="00C20EC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368.55pt;margin-top:229.05pt;width:170.1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" filled="f" stroked="f">
                <v:textbox inset="0,0,0,0">
                  <w:txbxContent>
                    <w:p w:rsidR="004F408C" w:rsidRDefault="004F408C" w:rsidP="004F408C">
                      <w:pPr>
                        <w:jc w:val="right"/>
                      </w:pPr>
                      <w:r>
                        <w:t xml:space="preserve">V Ostravě, </w:t>
                      </w:r>
                      <w:proofErr w:type="gramStart"/>
                      <w:r w:rsidR="001E6F55">
                        <w:t>29.6</w:t>
                      </w:r>
                      <w:r w:rsidR="00540040">
                        <w:t>.2017</w:t>
                      </w:r>
                      <w:proofErr w:type="gramEnd"/>
                    </w:p>
                    <w:p w:rsidR="00C20EC3" w:rsidRDefault="00C20EC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3863340</wp:posOffset>
                </wp:positionV>
                <wp:extent cx="5760085" cy="144145"/>
                <wp:effectExtent l="3810" t="0" r="0" b="25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EC3" w:rsidRDefault="00C20EC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85.05pt;margin-top:304.2pt;width:453.55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" filled="f" stroked="f">
                <v:textbox inset="0,0,0,0">
                  <w:txbxContent>
                    <w:p w:rsidR="00C20EC3" w:rsidRDefault="00C20EC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4680585</wp:posOffset>
                </wp:positionH>
                <wp:positionV relativeFrom="page">
                  <wp:posOffset>1620520</wp:posOffset>
                </wp:positionV>
                <wp:extent cx="2160270" cy="989965"/>
                <wp:effectExtent l="3810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98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040" w:rsidRPr="004F408C" w:rsidRDefault="00540040" w:rsidP="004F408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368.55pt;margin-top:127.6pt;width:170.1pt;height:77.9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" filled="f" stroked="f">
                <v:textbox inset="0,0,0,0">
                  <w:txbxContent>
                    <w:p w:rsidR="00540040" w:rsidRPr="004F408C" w:rsidRDefault="00540040" w:rsidP="004F408C">
                      <w:pPr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E6F55" w:rsidRDefault="001E6F55" w:rsidP="001E6F55">
      <w:pPr>
        <w:jc w:val="center"/>
      </w:pPr>
      <w:r w:rsidRPr="0033457B">
        <w:lastRenderedPageBreak/>
        <w:t>Představenstvo společnosti</w:t>
      </w:r>
    </w:p>
    <w:p w:rsidR="001E6F55" w:rsidRPr="00170C4E" w:rsidRDefault="001E6F55" w:rsidP="001E6F55">
      <w:pPr>
        <w:jc w:val="center"/>
        <w:rPr>
          <w:b/>
        </w:rPr>
      </w:pPr>
      <w:r w:rsidRPr="00170C4E">
        <w:rPr>
          <w:b/>
        </w:rPr>
        <w:t>Severomoravské vodovody a kanalizace Ostrava a.s.</w:t>
      </w:r>
    </w:p>
    <w:p w:rsidR="001E6F55" w:rsidRDefault="001E6F55" w:rsidP="001E6F55">
      <w:pPr>
        <w:jc w:val="center"/>
      </w:pPr>
      <w:r>
        <w:t>IČ 45193665</w:t>
      </w:r>
    </w:p>
    <w:p w:rsidR="001E6F55" w:rsidRDefault="001E6F55" w:rsidP="001E6F55">
      <w:pPr>
        <w:jc w:val="center"/>
      </w:pPr>
      <w:r>
        <w:t>se sídlem 28. října 1235/169, Mariánské hory, 709 00 Ostrava</w:t>
      </w:r>
    </w:p>
    <w:p w:rsidR="001E6F55" w:rsidRDefault="001E6F55" w:rsidP="001E6F55">
      <w:pPr>
        <w:jc w:val="center"/>
      </w:pPr>
      <w:r>
        <w:t>zapsané v obchodním rejstříku vedeném Krajským soudem v Ostravě oddíl B, vložka 347</w:t>
      </w:r>
    </w:p>
    <w:p w:rsidR="001E6F55" w:rsidRDefault="001E6F55" w:rsidP="001E6F55">
      <w:pPr>
        <w:jc w:val="both"/>
      </w:pPr>
    </w:p>
    <w:p w:rsidR="001E6F55" w:rsidRDefault="001E6F55" w:rsidP="001E6F55">
      <w:pPr>
        <w:jc w:val="both"/>
      </w:pPr>
    </w:p>
    <w:p w:rsidR="001E6F55" w:rsidRDefault="001E6F55" w:rsidP="001E6F55">
      <w:pPr>
        <w:jc w:val="both"/>
      </w:pPr>
      <w:r>
        <w:t>oznamuje v souladu s ustanovením § 518, odst. 1 zákona č. 90/2012 Sb. o obchodních společnostech a družstvech (dále jen zákon o obchodních korporacích) následující:</w:t>
      </w:r>
    </w:p>
    <w:p w:rsidR="001E6F55" w:rsidRDefault="001E6F55" w:rsidP="001E6F55">
      <w:pPr>
        <w:jc w:val="both"/>
      </w:pPr>
    </w:p>
    <w:p w:rsidR="001E6F55" w:rsidRDefault="001E6F55" w:rsidP="001E6F55">
      <w:pPr>
        <w:jc w:val="both"/>
      </w:pPr>
    </w:p>
    <w:p w:rsidR="001E6F55" w:rsidRPr="0033457B" w:rsidRDefault="001E6F55" w:rsidP="001E6F55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b/>
        </w:rPr>
      </w:pPr>
      <w:r w:rsidRPr="0033457B">
        <w:rPr>
          <w:b/>
        </w:rPr>
        <w:t>Rozhodnutí o snížení základního kapitálu společnosti</w:t>
      </w:r>
    </w:p>
    <w:p w:rsidR="001E6F55" w:rsidRDefault="001E6F55" w:rsidP="001E6F55">
      <w:pPr>
        <w:jc w:val="both"/>
        <w:rPr>
          <w:b/>
        </w:rPr>
      </w:pPr>
    </w:p>
    <w:p w:rsidR="001E6F55" w:rsidRDefault="001E6F55" w:rsidP="001E6F55">
      <w:pPr>
        <w:jc w:val="both"/>
        <w:rPr>
          <w:rFonts w:cs="Arial"/>
          <w:szCs w:val="20"/>
        </w:rPr>
      </w:pPr>
      <w:r w:rsidRPr="00626237">
        <w:t xml:space="preserve">Valná hromada společnosti Severomoravské vodovody a kanalizace Ostrava a.s. rozhodla dne </w:t>
      </w:r>
      <w:r>
        <w:t>25.05.2017</w:t>
      </w:r>
      <w:r w:rsidRPr="00626237">
        <w:t xml:space="preserve"> usnesením o snížení základního kapitálu </w:t>
      </w:r>
      <w:r w:rsidRPr="00626237">
        <w:rPr>
          <w:rFonts w:cs="Arial"/>
          <w:szCs w:val="20"/>
        </w:rPr>
        <w:t>částky 3.458.425.000,- Kč na částku 1</w:t>
      </w:r>
      <w:r w:rsidR="00C76FC6">
        <w:rPr>
          <w:rFonts w:cs="Arial"/>
          <w:szCs w:val="20"/>
        </w:rPr>
        <w:t>.</w:t>
      </w:r>
      <w:r w:rsidRPr="00626237">
        <w:rPr>
          <w:rFonts w:cs="Arial"/>
          <w:szCs w:val="20"/>
        </w:rPr>
        <w:t>296</w:t>
      </w:r>
      <w:r w:rsidR="00C76FC6">
        <w:rPr>
          <w:rFonts w:cs="Arial"/>
          <w:szCs w:val="20"/>
        </w:rPr>
        <w:t>.</w:t>
      </w:r>
      <w:r w:rsidRPr="00626237">
        <w:rPr>
          <w:rFonts w:cs="Arial"/>
          <w:szCs w:val="20"/>
        </w:rPr>
        <w:t>909,375,- Kč</w:t>
      </w:r>
      <w:r>
        <w:rPr>
          <w:rFonts w:cs="Arial"/>
          <w:szCs w:val="20"/>
        </w:rPr>
        <w:t xml:space="preserve">, </w:t>
      </w:r>
      <w:r w:rsidRPr="00626237">
        <w:rPr>
          <w:rFonts w:cs="Arial"/>
          <w:szCs w:val="20"/>
        </w:rPr>
        <w:t xml:space="preserve">a to snížením </w:t>
      </w:r>
      <w:r>
        <w:rPr>
          <w:rFonts w:cs="Arial"/>
          <w:szCs w:val="20"/>
        </w:rPr>
        <w:t xml:space="preserve">jmenovité </w:t>
      </w:r>
      <w:r w:rsidRPr="00626237">
        <w:rPr>
          <w:rFonts w:cs="Arial"/>
          <w:szCs w:val="20"/>
        </w:rPr>
        <w:t xml:space="preserve">hodnoty </w:t>
      </w:r>
      <w:r>
        <w:rPr>
          <w:rFonts w:cs="Arial"/>
          <w:szCs w:val="20"/>
        </w:rPr>
        <w:t xml:space="preserve">všech </w:t>
      </w:r>
      <w:r w:rsidRPr="00626237">
        <w:rPr>
          <w:rFonts w:cs="Arial"/>
          <w:szCs w:val="20"/>
        </w:rPr>
        <w:t>akci</w:t>
      </w:r>
      <w:r>
        <w:rPr>
          <w:rFonts w:cs="Arial"/>
          <w:szCs w:val="20"/>
        </w:rPr>
        <w:t>í společnosti</w:t>
      </w:r>
      <w:r w:rsidRPr="00626237">
        <w:rPr>
          <w:rFonts w:cs="Arial"/>
          <w:szCs w:val="20"/>
        </w:rPr>
        <w:t>.</w:t>
      </w:r>
    </w:p>
    <w:p w:rsidR="001E6F55" w:rsidRPr="00626237" w:rsidRDefault="001E6F55" w:rsidP="001E6F55">
      <w:pPr>
        <w:jc w:val="both"/>
        <w:rPr>
          <w:rFonts w:cs="Arial"/>
          <w:szCs w:val="20"/>
        </w:rPr>
      </w:pPr>
    </w:p>
    <w:p w:rsidR="001E6F55" w:rsidRPr="0033457B" w:rsidRDefault="001E6F55" w:rsidP="001E6F55">
      <w:pPr>
        <w:jc w:val="both"/>
        <w:rPr>
          <w:rFonts w:cs="Arial"/>
          <w:i/>
          <w:szCs w:val="20"/>
        </w:rPr>
      </w:pPr>
    </w:p>
    <w:p w:rsidR="001E6F55" w:rsidRDefault="001E6F55" w:rsidP="001E6F55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b/>
        </w:rPr>
      </w:pPr>
      <w:r w:rsidRPr="0033457B">
        <w:rPr>
          <w:b/>
        </w:rPr>
        <w:t>Výzva pro v</w:t>
      </w:r>
      <w:r>
        <w:rPr>
          <w:b/>
        </w:rPr>
        <w:t>ě</w:t>
      </w:r>
      <w:r w:rsidRPr="0033457B">
        <w:rPr>
          <w:b/>
        </w:rPr>
        <w:t>řitele</w:t>
      </w:r>
    </w:p>
    <w:p w:rsidR="001E6F55" w:rsidRDefault="001E6F55" w:rsidP="001E6F55">
      <w:pPr>
        <w:jc w:val="both"/>
        <w:rPr>
          <w:b/>
        </w:rPr>
      </w:pPr>
    </w:p>
    <w:p w:rsidR="001E6F55" w:rsidRDefault="001E6F55" w:rsidP="001E6F55">
      <w:pPr>
        <w:jc w:val="both"/>
      </w:pPr>
      <w:r w:rsidRPr="0033457B">
        <w:t xml:space="preserve">V souvislosti se snížením základního kapitálu vyzývá tímto společnost Severomoravské vodovody a kanalizace Ostrava </w:t>
      </w:r>
      <w:r>
        <w:t xml:space="preserve">a.s. podle ustanovení § 518 odst. 1 zákona o obchodních korporacích věřitele společnosti, aby přihlásili své pohledávky splňující podmínky uvedené v § 518, odst. 3 zákona o obchodních korporacích vůči společnosti do 90 dnů ode dne, kdy obdrželi toto oznámení o snížení základního kapitálu, jinak do 90 dnů od druhého zveřejnění tohoto oznámení v Obchodním věstníku.  </w:t>
      </w:r>
    </w:p>
    <w:p w:rsidR="001E6F55" w:rsidRDefault="001E6F55" w:rsidP="001E6F55">
      <w:pPr>
        <w:jc w:val="both"/>
      </w:pPr>
    </w:p>
    <w:p w:rsidR="001E6F55" w:rsidRDefault="001E6F55" w:rsidP="001E6F55">
      <w:pPr>
        <w:jc w:val="both"/>
      </w:pPr>
      <w:r>
        <w:t xml:space="preserve">Představenstvo současně sděluje, že společnost má zákonnou povinnost učinit tuto výzvu, snížením základního kapitálu společnosti uvedeným výše však nedojde ke zhoršení dobytnosti pohledávek za společností, a proto zajištění pohledávek vůči společnosti není nutné. </w:t>
      </w:r>
    </w:p>
    <w:p w:rsidR="001E6F55" w:rsidRDefault="001E6F55" w:rsidP="001E6F55">
      <w:pPr>
        <w:jc w:val="both"/>
      </w:pPr>
    </w:p>
    <w:p w:rsidR="001E6F55" w:rsidRDefault="001E6F55" w:rsidP="001E6F55">
      <w:pPr>
        <w:jc w:val="both"/>
      </w:pPr>
    </w:p>
    <w:p w:rsidR="001E6F55" w:rsidRPr="007A1B3A" w:rsidRDefault="001E6F55" w:rsidP="001E6F55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sz w:val="19"/>
          <w:szCs w:val="19"/>
        </w:rPr>
      </w:pPr>
      <w:r w:rsidRPr="007A1B3A">
        <w:rPr>
          <w:rFonts w:ascii="Arial" w:hAnsi="Arial" w:cs="Arial"/>
          <w:sz w:val="19"/>
          <w:szCs w:val="19"/>
        </w:rPr>
        <w:t>Usnesení valné hromady o snížení základního kapitálu bylo zapsáno do obchodního rejstříku dne 27.06.2017.</w:t>
      </w:r>
    </w:p>
    <w:p w:rsidR="001E6F55" w:rsidRPr="007A1B3A" w:rsidRDefault="001E6F55" w:rsidP="001E6F55">
      <w:pPr>
        <w:jc w:val="both"/>
        <w:rPr>
          <w:rFonts w:cs="Arial"/>
          <w:szCs w:val="19"/>
        </w:rPr>
      </w:pPr>
    </w:p>
    <w:p w:rsidR="001E6F55" w:rsidRPr="007A1B3A" w:rsidRDefault="001E6F55" w:rsidP="001E6F55">
      <w:pPr>
        <w:jc w:val="both"/>
        <w:rPr>
          <w:rFonts w:cs="Arial"/>
          <w:szCs w:val="19"/>
        </w:rPr>
      </w:pPr>
    </w:p>
    <w:p w:rsidR="001E6F55" w:rsidRDefault="001E6F55" w:rsidP="001E6F55">
      <w:pPr>
        <w:jc w:val="both"/>
      </w:pPr>
    </w:p>
    <w:p w:rsidR="001E6F55" w:rsidRPr="0033457B" w:rsidRDefault="001E6F55" w:rsidP="001E6F55">
      <w:pPr>
        <w:jc w:val="both"/>
      </w:pPr>
    </w:p>
    <w:p w:rsidR="001E6F55" w:rsidRDefault="001E6F55" w:rsidP="001E6F55">
      <w:pPr>
        <w:jc w:val="center"/>
      </w:pPr>
      <w:r w:rsidRPr="0033457B">
        <w:t>Představenstvo společnosti</w:t>
      </w:r>
    </w:p>
    <w:p w:rsidR="001E6F55" w:rsidRPr="00774E58" w:rsidRDefault="001E6F55" w:rsidP="001E6F55">
      <w:pPr>
        <w:jc w:val="center"/>
        <w:rPr>
          <w:b/>
        </w:rPr>
      </w:pPr>
      <w:r w:rsidRPr="00774E58">
        <w:rPr>
          <w:b/>
        </w:rPr>
        <w:t xml:space="preserve">Severomoravské vodovody a kanalizace Ostrava a.s. </w:t>
      </w:r>
    </w:p>
    <w:p w:rsidR="001E6F55" w:rsidRPr="0033457B" w:rsidRDefault="001E6F55" w:rsidP="001E6F55">
      <w:pPr>
        <w:jc w:val="center"/>
      </w:pPr>
    </w:p>
    <w:p w:rsidR="00927B3B" w:rsidRDefault="00927B3B" w:rsidP="001E6F55">
      <w:pPr>
        <w:ind w:left="4963" w:hanging="4963"/>
        <w:jc w:val="both"/>
      </w:pPr>
    </w:p>
    <w:sectPr w:rsidR="00927B3B" w:rsidSect="001E6F5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289" w:rsidRDefault="00A02289">
      <w:r>
        <w:separator/>
      </w:r>
    </w:p>
  </w:endnote>
  <w:endnote w:type="continuationSeparator" w:id="0">
    <w:p w:rsidR="00A02289" w:rsidRDefault="00A0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EC3" w:rsidRDefault="004F408C">
    <w:pPr>
      <w:pStyle w:val="Zpa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5760720</wp:posOffset>
          </wp:positionH>
          <wp:positionV relativeFrom="page">
            <wp:posOffset>9573895</wp:posOffset>
          </wp:positionV>
          <wp:extent cx="1080135" cy="400685"/>
          <wp:effectExtent l="0" t="0" r="5715" b="0"/>
          <wp:wrapNone/>
          <wp:docPr id="4" name="obrázek 4" descr="logo%20aqualia%20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%20aqualia%20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EC3" w:rsidRDefault="00A02289">
    <w:pPr>
      <w:pStyle w:val="Zpat"/>
      <w:tabs>
        <w:tab w:val="clear" w:pos="4536"/>
        <w:tab w:val="clear" w:pos="9072"/>
        <w:tab w:val="left" w:pos="312"/>
        <w:tab w:val="left" w:pos="1985"/>
        <w:tab w:val="left" w:pos="2438"/>
        <w:tab w:val="left" w:pos="3969"/>
        <w:tab w:val="left" w:pos="5613"/>
      </w:tabs>
      <w:rPr>
        <w:sz w:val="14"/>
        <w:szCs w:val="14"/>
      </w:rPr>
    </w:pPr>
    <w:r>
      <w:rPr>
        <w:noProof/>
        <w:sz w:val="20"/>
        <w:szCs w:val="1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369pt;margin-top:-7.3pt;width:84.35pt;height:31.75pt;z-index:251658752">
          <v:imagedata r:id="rId1" o:title="" chromakey="white"/>
        </v:shape>
        <o:OLEObject Type="Embed" ProgID="MSPhotoEd.3" ShapeID="_x0000_s2055" DrawAspect="Content" ObjectID="_1560254740" r:id="rId2"/>
      </w:pict>
    </w:r>
    <w:r w:rsidR="00C20EC3">
      <w:rPr>
        <w:sz w:val="14"/>
        <w:szCs w:val="14"/>
      </w:rPr>
      <w:t>Tel.:</w:t>
    </w:r>
    <w:r w:rsidR="00C20EC3">
      <w:rPr>
        <w:sz w:val="14"/>
        <w:szCs w:val="14"/>
      </w:rPr>
      <w:tab/>
      <w:t>+420 596 697 111</w:t>
    </w:r>
    <w:r w:rsidR="00C20EC3">
      <w:rPr>
        <w:sz w:val="14"/>
        <w:szCs w:val="14"/>
      </w:rPr>
      <w:tab/>
      <w:t>Fax: +420 596 624 205</w:t>
    </w:r>
    <w:r w:rsidR="00C20EC3">
      <w:rPr>
        <w:sz w:val="14"/>
        <w:szCs w:val="14"/>
      </w:rPr>
      <w:tab/>
      <w:t>DIČ: CZ45193665</w:t>
    </w:r>
    <w:r w:rsidR="00C20EC3">
      <w:rPr>
        <w:sz w:val="14"/>
        <w:szCs w:val="14"/>
      </w:rPr>
      <w:tab/>
      <w:t>IČ: 45193665</w:t>
    </w:r>
  </w:p>
  <w:p w:rsidR="00C20EC3" w:rsidRDefault="00C20EC3">
    <w:pPr>
      <w:pStyle w:val="Zpat"/>
      <w:tabs>
        <w:tab w:val="clear" w:pos="4536"/>
        <w:tab w:val="clear" w:pos="9072"/>
        <w:tab w:val="left" w:pos="312"/>
        <w:tab w:val="left" w:pos="1985"/>
        <w:tab w:val="left" w:pos="2438"/>
        <w:tab w:val="left" w:pos="3969"/>
      </w:tabs>
      <w:rPr>
        <w:sz w:val="14"/>
        <w:szCs w:val="14"/>
      </w:rPr>
    </w:pPr>
    <w:r>
      <w:rPr>
        <w:sz w:val="14"/>
        <w:szCs w:val="14"/>
      </w:rPr>
      <w:tab/>
      <w:t>+420 596 697 linka</w:t>
    </w:r>
    <w:r>
      <w:rPr>
        <w:sz w:val="14"/>
        <w:szCs w:val="14"/>
      </w:rPr>
      <w:tab/>
      <w:t>E-mail:</w:t>
    </w:r>
    <w:r>
      <w:rPr>
        <w:sz w:val="14"/>
        <w:szCs w:val="14"/>
      </w:rPr>
      <w:tab/>
      <w:t>smvak@smvak.cz</w:t>
    </w:r>
    <w:r>
      <w:rPr>
        <w:sz w:val="14"/>
        <w:szCs w:val="14"/>
      </w:rPr>
      <w:tab/>
      <w:t>Společnost zapsána v obchodním rejstříku</w:t>
    </w:r>
  </w:p>
  <w:p w:rsidR="00C20EC3" w:rsidRDefault="00C20EC3">
    <w:pPr>
      <w:pStyle w:val="Zpat"/>
      <w:tabs>
        <w:tab w:val="clear" w:pos="4536"/>
        <w:tab w:val="clear" w:pos="9072"/>
        <w:tab w:val="left" w:pos="360"/>
        <w:tab w:val="left" w:pos="1985"/>
        <w:tab w:val="left" w:pos="2438"/>
        <w:tab w:val="left" w:pos="3969"/>
      </w:tabs>
      <w:rPr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  <w:t>Krajského soudu v Ostravě, oddíl B, vložka 347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289" w:rsidRDefault="00A02289">
      <w:r>
        <w:separator/>
      </w:r>
    </w:p>
  </w:footnote>
  <w:footnote w:type="continuationSeparator" w:id="0">
    <w:p w:rsidR="00A02289" w:rsidRDefault="00A02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EC3" w:rsidRDefault="004F408C">
    <w:pPr>
      <w:pStyle w:val="Zhlav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5400675</wp:posOffset>
          </wp:positionH>
          <wp:positionV relativeFrom="page">
            <wp:posOffset>540385</wp:posOffset>
          </wp:positionV>
          <wp:extent cx="1440180" cy="710565"/>
          <wp:effectExtent l="0" t="0" r="7620" b="0"/>
          <wp:wrapNone/>
          <wp:docPr id="3" name="obrázek 3" descr="logo%20SmV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%20SmV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EC3" w:rsidRDefault="00C20EC3">
    <w:pPr>
      <w:pStyle w:val="Zhlav"/>
    </w:pPr>
  </w:p>
  <w:p w:rsidR="00C20EC3" w:rsidRDefault="00C20EC3">
    <w:pPr>
      <w:pStyle w:val="Zhlav"/>
    </w:pPr>
  </w:p>
  <w:p w:rsidR="00C20EC3" w:rsidRDefault="00C20EC3">
    <w:pPr>
      <w:pStyle w:val="Zhlav"/>
    </w:pPr>
  </w:p>
  <w:p w:rsidR="00C20EC3" w:rsidRDefault="00C20EC3">
    <w:pPr>
      <w:pStyle w:val="Zhlav"/>
    </w:pPr>
  </w:p>
  <w:p w:rsidR="00C20EC3" w:rsidRDefault="001E6F55">
    <w:pPr>
      <w:pStyle w:val="Zhlav"/>
    </w:pPr>
    <w:r>
      <w:rPr>
        <w:noProof/>
      </w:rPr>
      <w:drawing>
        <wp:inline distT="0" distB="0" distL="0" distR="0" wp14:anchorId="33641C60" wp14:editId="22A15D54">
          <wp:extent cx="1365885" cy="969645"/>
          <wp:effectExtent l="0" t="0" r="5715" b="1905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20EC3" w:rsidRDefault="00C20EC3">
    <w:pPr>
      <w:pStyle w:val="Zhlav"/>
    </w:pPr>
  </w:p>
  <w:p w:rsidR="00CD290F" w:rsidRDefault="00CD290F">
    <w:pPr>
      <w:pStyle w:val="Zhlav"/>
    </w:pPr>
  </w:p>
  <w:p w:rsidR="00CD290F" w:rsidRDefault="00CD290F">
    <w:pPr>
      <w:pStyle w:val="Zhlav"/>
    </w:pPr>
  </w:p>
  <w:p w:rsidR="00CD290F" w:rsidRDefault="00CD290F">
    <w:pPr>
      <w:pStyle w:val="Zhlav"/>
    </w:pPr>
  </w:p>
  <w:p w:rsidR="00CD290F" w:rsidRDefault="00CD290F">
    <w:pPr>
      <w:pStyle w:val="Zhlav"/>
    </w:pPr>
  </w:p>
  <w:p w:rsidR="00CD290F" w:rsidRDefault="00CD290F">
    <w:pPr>
      <w:pStyle w:val="Zhlav"/>
    </w:pPr>
  </w:p>
  <w:p w:rsidR="00C20EC3" w:rsidRDefault="00C20EC3">
    <w:pPr>
      <w:pStyle w:val="Zhlav"/>
    </w:pPr>
  </w:p>
  <w:p w:rsidR="001E6F55" w:rsidRPr="001E6F55" w:rsidRDefault="004F408C" w:rsidP="001E6F55">
    <w:pPr>
      <w:rPr>
        <w:b/>
        <w:szCs w:val="19"/>
      </w:rPr>
    </w:pPr>
    <w:r w:rsidRPr="00B82657">
      <w:rPr>
        <w:b/>
        <w:noProof/>
      </w:rPr>
      <w:drawing>
        <wp:anchor distT="0" distB="0" distL="114300" distR="114300" simplePos="0" relativeHeight="251655680" behindDoc="1" locked="0" layoutInCell="1" allowOverlap="1" wp14:anchorId="1BEB2A20" wp14:editId="27BBBDE1">
          <wp:simplePos x="0" y="0"/>
          <wp:positionH relativeFrom="page">
            <wp:posOffset>5400675</wp:posOffset>
          </wp:positionH>
          <wp:positionV relativeFrom="page">
            <wp:posOffset>540385</wp:posOffset>
          </wp:positionV>
          <wp:extent cx="1440180" cy="710565"/>
          <wp:effectExtent l="0" t="0" r="7620" b="0"/>
          <wp:wrapNone/>
          <wp:docPr id="1" name="obrázek 1" descr="logo%20SmV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SmVa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2657" w:rsidRPr="00B82657">
      <w:rPr>
        <w:b/>
      </w:rPr>
      <w:t>Věc</w:t>
    </w:r>
    <w:r w:rsidR="00B82657">
      <w:t xml:space="preserve">: </w:t>
    </w:r>
    <w:r w:rsidR="001E6F55" w:rsidRPr="001E6F55">
      <w:rPr>
        <w:b/>
        <w:szCs w:val="19"/>
      </w:rPr>
      <w:t>Výzva pro věřitele</w:t>
    </w:r>
  </w:p>
  <w:p w:rsidR="00C20EC3" w:rsidRPr="001E6F55" w:rsidRDefault="00C20EC3" w:rsidP="00AC6478">
    <w:pPr>
      <w:rPr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C4E2D"/>
    <w:multiLevelType w:val="hybridMultilevel"/>
    <w:tmpl w:val="579C8B84"/>
    <w:lvl w:ilvl="0" w:tplc="C78013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44A9D"/>
    <w:multiLevelType w:val="hybridMultilevel"/>
    <w:tmpl w:val="07443EC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6">
      <o:colormru v:ext="edit" colors="#ddd,#eaeae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08C"/>
    <w:rsid w:val="001E6F55"/>
    <w:rsid w:val="002450BD"/>
    <w:rsid w:val="002739FA"/>
    <w:rsid w:val="002F6AB0"/>
    <w:rsid w:val="00375793"/>
    <w:rsid w:val="004944A3"/>
    <w:rsid w:val="004B160F"/>
    <w:rsid w:val="004F408C"/>
    <w:rsid w:val="00540040"/>
    <w:rsid w:val="00566693"/>
    <w:rsid w:val="005758F7"/>
    <w:rsid w:val="005765E7"/>
    <w:rsid w:val="005932DB"/>
    <w:rsid w:val="0067049E"/>
    <w:rsid w:val="006816A8"/>
    <w:rsid w:val="006C7C04"/>
    <w:rsid w:val="006E1146"/>
    <w:rsid w:val="00730CA9"/>
    <w:rsid w:val="00751155"/>
    <w:rsid w:val="007A1B3A"/>
    <w:rsid w:val="007D7E66"/>
    <w:rsid w:val="00895FE2"/>
    <w:rsid w:val="008B3048"/>
    <w:rsid w:val="00916554"/>
    <w:rsid w:val="00927B3B"/>
    <w:rsid w:val="00955733"/>
    <w:rsid w:val="00960736"/>
    <w:rsid w:val="009A1457"/>
    <w:rsid w:val="00A02289"/>
    <w:rsid w:val="00A06898"/>
    <w:rsid w:val="00A06952"/>
    <w:rsid w:val="00A3346D"/>
    <w:rsid w:val="00A544E3"/>
    <w:rsid w:val="00AB4D35"/>
    <w:rsid w:val="00AC6478"/>
    <w:rsid w:val="00AE16B9"/>
    <w:rsid w:val="00B21910"/>
    <w:rsid w:val="00B82657"/>
    <w:rsid w:val="00BA2A90"/>
    <w:rsid w:val="00BB7718"/>
    <w:rsid w:val="00BE0B76"/>
    <w:rsid w:val="00C02329"/>
    <w:rsid w:val="00C20EC3"/>
    <w:rsid w:val="00C76FC6"/>
    <w:rsid w:val="00CD290F"/>
    <w:rsid w:val="00D65918"/>
    <w:rsid w:val="00DD52AB"/>
    <w:rsid w:val="00E30351"/>
    <w:rsid w:val="00E3683B"/>
    <w:rsid w:val="00E43D35"/>
    <w:rsid w:val="00F01788"/>
    <w:rsid w:val="00F27B40"/>
    <w:rsid w:val="00FC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19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iln">
    <w:name w:val="Strong"/>
    <w:qFormat/>
    <w:rsid w:val="00895FE2"/>
    <w:rPr>
      <w:b/>
      <w:bCs/>
    </w:rPr>
  </w:style>
  <w:style w:type="paragraph" w:styleId="Odstavecseseznamem">
    <w:name w:val="List Paragraph"/>
    <w:basedOn w:val="Normln"/>
    <w:uiPriority w:val="34"/>
    <w:qFormat/>
    <w:rsid w:val="004F40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19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iln">
    <w:name w:val="Strong"/>
    <w:qFormat/>
    <w:rsid w:val="00895FE2"/>
    <w:rPr>
      <w:b/>
      <w:bCs/>
    </w:rPr>
  </w:style>
  <w:style w:type="paragraph" w:styleId="Odstavecseseznamem">
    <w:name w:val="List Paragraph"/>
    <w:basedOn w:val="Normln"/>
    <w:uiPriority w:val="34"/>
    <w:qFormat/>
    <w:rsid w:val="004F40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9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vrankova_M\Desktop\Dopisn&#237;%20pap&#237;r_s%20investicemi_2014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papír_s investicemi_2014.dot</Template>
  <TotalTime>0</TotalTime>
  <Pages>1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Severomoravské vodovody a kanalizace Ostrava a.s.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Havránková Monika</dc:creator>
  <cp:lastModifiedBy>Prajz Tomáš</cp:lastModifiedBy>
  <cp:revision>2</cp:revision>
  <cp:lastPrinted>2017-06-28T11:13:00Z</cp:lastPrinted>
  <dcterms:created xsi:type="dcterms:W3CDTF">2017-06-29T13:19:00Z</dcterms:created>
  <dcterms:modified xsi:type="dcterms:W3CDTF">2017-06-29T13:19:00Z</dcterms:modified>
</cp:coreProperties>
</file>