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72B087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1313FC">
        <w:rPr>
          <w:snapToGrid w:val="0"/>
        </w:rPr>
        <w:t>2</w:t>
      </w:r>
    </w:p>
    <w:p w14:paraId="155610D3" w14:textId="67A86963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1313FC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0FF087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1313FC">
        <w:rPr>
          <w:snapToGrid w:val="0"/>
        </w:rPr>
        <w:t>2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0B2B7D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313FC">
        <w:rPr>
          <w:snapToGrid w:val="0"/>
        </w:rPr>
        <w:t>07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01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1313FC">
        <w:rPr>
          <w:snapToGrid w:val="0"/>
        </w:rPr>
        <w:t>14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0336E1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B5652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E0841BA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7C608CBA" w14:textId="35C8CE63" w:rsidR="00B5652D" w:rsidRPr="00D97C71" w:rsidRDefault="00B5652D" w:rsidP="00B5652D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F03B7BB" w14:textId="73A278D7" w:rsidR="00B5652D" w:rsidRPr="00D97C71" w:rsidRDefault="00B5652D" w:rsidP="00B5652D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6CAC33A8" w14:textId="3B02B7E2" w:rsidR="00B5652D" w:rsidRPr="00D97C71" w:rsidRDefault="00B5652D" w:rsidP="00B5652D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546B31D" w14:textId="79F19658" w:rsidR="00B5652D" w:rsidRPr="00C64D7A" w:rsidRDefault="00B5652D" w:rsidP="00B5652D">
            <w:pPr>
              <w:pStyle w:val="Titulek"/>
              <w:ind w:left="0" w:firstLine="0"/>
            </w:pPr>
            <w:r>
              <w:t>10. tranše</w:t>
            </w:r>
          </w:p>
        </w:tc>
      </w:tr>
      <w:tr w:rsidR="00B5652D" w14:paraId="439AF5B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93796D5" w14:textId="61A1B71F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64A25D11" w14:textId="7255229A" w:rsidR="00B5652D" w:rsidRPr="00D97C71" w:rsidRDefault="00B5652D" w:rsidP="00B5652D">
            <w:pPr>
              <w:pStyle w:val="Titulek"/>
              <w:ind w:left="0" w:firstLine="0"/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43D94066" w14:textId="471D756A" w:rsidR="00B5652D" w:rsidRDefault="00B5652D" w:rsidP="00B5652D">
            <w:pPr>
              <w:pStyle w:val="Titulek"/>
              <w:ind w:left="0" w:firstLine="0"/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00886020" w14:textId="502E4CEE" w:rsidR="00B5652D" w:rsidRPr="00D97C71" w:rsidRDefault="00B5652D" w:rsidP="00B5652D">
            <w:pPr>
              <w:pStyle w:val="Titulek"/>
              <w:ind w:left="0" w:firstLine="0"/>
            </w:pPr>
            <w:r>
              <w:t>BHLSTDL</w:t>
            </w:r>
          </w:p>
        </w:tc>
        <w:tc>
          <w:tcPr>
            <w:tcW w:w="3168" w:type="dxa"/>
          </w:tcPr>
          <w:p w14:paraId="0ADC61A7" w14:textId="5721EA75" w:rsidR="00B5652D" w:rsidRPr="00C64D7A" w:rsidRDefault="00B5652D" w:rsidP="00B5652D">
            <w:pPr>
              <w:pStyle w:val="Titulek"/>
              <w:ind w:left="0" w:firstLine="0"/>
            </w:pPr>
            <w:r>
              <w:t>12. tranše</w:t>
            </w:r>
          </w:p>
        </w:tc>
      </w:tr>
      <w:tr w:rsidR="00B5652D" w14:paraId="2787A51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B1381BF" w14:textId="13FB18D3" w:rsidR="00B5652D" w:rsidRDefault="00B5652D" w:rsidP="00B5652D">
            <w:pPr>
              <w:pStyle w:val="Titulek"/>
              <w:spacing w:before="0"/>
            </w:pPr>
            <w:r>
              <w:t>14.1.2022</w:t>
            </w:r>
          </w:p>
        </w:tc>
        <w:tc>
          <w:tcPr>
            <w:tcW w:w="1550" w:type="dxa"/>
            <w:vAlign w:val="bottom"/>
          </w:tcPr>
          <w:p w14:paraId="16656238" w14:textId="1B4A361B" w:rsidR="00B5652D" w:rsidRPr="00D97C71" w:rsidRDefault="00B5652D" w:rsidP="00B5652D">
            <w:pPr>
              <w:pStyle w:val="Titulek"/>
              <w:ind w:left="0" w:firstLine="0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A75AC0D" w14:textId="090A7604" w:rsidR="00B5652D" w:rsidRDefault="00B5652D" w:rsidP="00B5652D">
            <w:pPr>
              <w:pStyle w:val="Titulek"/>
              <w:ind w:left="0" w:firstLine="0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1F5640EC" w14:textId="715E2083" w:rsidR="00B5652D" w:rsidRPr="00D97C71" w:rsidRDefault="00B5652D" w:rsidP="00B5652D">
            <w:pPr>
              <w:pStyle w:val="Titulek"/>
              <w:ind w:left="0" w:firstLine="0"/>
            </w:pPr>
            <w:r>
              <w:t>BGYSTDL</w:t>
            </w:r>
          </w:p>
        </w:tc>
        <w:tc>
          <w:tcPr>
            <w:tcW w:w="3168" w:type="dxa"/>
          </w:tcPr>
          <w:p w14:paraId="4B055B2D" w14:textId="73A18E3D" w:rsidR="00B5652D" w:rsidRPr="00C64D7A" w:rsidRDefault="00B5652D" w:rsidP="00B5652D">
            <w:pPr>
              <w:pStyle w:val="Titulek"/>
              <w:ind w:left="0" w:firstLine="0"/>
            </w:pPr>
            <w:r>
              <w:t>19.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0CDA273C" w14:textId="6EC44217" w:rsidR="00D72C24" w:rsidRDefault="00D72C24" w:rsidP="00D72C24">
      <w:pPr>
        <w:pStyle w:val="Nadpis4"/>
        <w:ind w:left="0" w:firstLine="0"/>
      </w:pPr>
      <w:r>
        <w:t>3.</w:t>
      </w:r>
      <w:r w:rsidR="001313FC">
        <w:t>1</w:t>
      </w:r>
      <w:r>
        <w:t>. 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98F1613" w:rsidR="00D72C24" w:rsidRDefault="00D72C24" w:rsidP="00D72C24">
      <w:pPr>
        <w:pStyle w:val="Nadpis4"/>
        <w:ind w:left="0" w:firstLine="0"/>
      </w:pPr>
      <w:r>
        <w:t>3.</w:t>
      </w:r>
      <w:r w:rsidR="001313FC">
        <w:t>2</w:t>
      </w:r>
      <w:r>
        <w:t xml:space="preserve">. 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491D72DD" w:rsidR="00D72C24" w:rsidRDefault="00D72C24" w:rsidP="00D72C24">
      <w:pPr>
        <w:pStyle w:val="Nadpis4"/>
        <w:ind w:left="0" w:firstLine="0"/>
      </w:pPr>
      <w:r>
        <w:t>3.</w:t>
      </w:r>
      <w:r w:rsidR="001313FC">
        <w:t>3</w:t>
      </w:r>
      <w:r>
        <w:t>. Seznam podporovatelů likvidity</w:t>
      </w:r>
    </w:p>
    <w:p w14:paraId="05051952" w14:textId="1E44FD96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2022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FF9BDD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313FC">
        <w:rPr>
          <w:snapToGrid w:val="0"/>
        </w:rPr>
        <w:t>07</w:t>
      </w:r>
      <w:r w:rsidR="008D6FBA">
        <w:rPr>
          <w:snapToGrid w:val="0"/>
        </w:rPr>
        <w:t>.</w:t>
      </w:r>
      <w:r w:rsidR="001313FC">
        <w:rPr>
          <w:snapToGrid w:val="0"/>
        </w:rPr>
        <w:t>01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1313FC">
        <w:rPr>
          <w:snapToGrid w:val="0"/>
        </w:rPr>
        <w:t>14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13FC">
        <w:rPr>
          <w:snapToGrid w:val="0"/>
        </w:rPr>
        <w:t>1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94AB1DA" w:rsidR="00D45007" w:rsidRDefault="00D45007" w:rsidP="00D45007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636A1F96" w:rsidR="00D45007" w:rsidRDefault="00D45007" w:rsidP="00D4500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60A6DEB7" w:rsidR="00D45007" w:rsidRPr="001107AE" w:rsidRDefault="00FE24D4" w:rsidP="00D4500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1D0E5B6" w:rsidR="00D45007" w:rsidRPr="00C33450" w:rsidRDefault="00D45007" w:rsidP="00D45007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32371C8" w:rsidR="00D45007" w:rsidRDefault="00D45007" w:rsidP="00D45007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</w:t>
      </w:r>
      <w:r>
        <w:t>4</w:t>
      </w:r>
      <w:r>
        <w:t xml:space="preserve">. </w:t>
      </w:r>
      <w:r>
        <w:t>března</w:t>
      </w:r>
      <w:r>
        <w:t xml:space="preserve"> 202</w:t>
      </w:r>
      <w:r>
        <w:t>2</w:t>
      </w:r>
      <w:r>
        <w:t xml:space="preserve">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>
        <w:t>23</w:t>
      </w:r>
      <w:r>
        <w:t>.</w:t>
      </w:r>
      <w:r>
        <w:t>02</w:t>
      </w:r>
      <w:r>
        <w:t>.202</w:t>
      </w:r>
      <w:r>
        <w:t>2</w:t>
      </w:r>
      <w:r>
        <w:t xml:space="preserve">.  Rozhodný den pro účast na řádné valné hromadě byl stanoven na </w:t>
      </w:r>
      <w:r>
        <w:t>03</w:t>
      </w:r>
      <w:r>
        <w:t>.0</w:t>
      </w:r>
      <w:r>
        <w:t>1</w:t>
      </w:r>
      <w:r>
        <w:t>.202</w:t>
      </w:r>
      <w:r>
        <w:t>2</w:t>
      </w:r>
      <w:r>
        <w:t>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>Rozhodný den pro výplatu dividendy: 17. února 2022</w:t>
      </w:r>
    </w:p>
    <w:p w14:paraId="371DFC33" w14:textId="3D3A72A4" w:rsidR="00786BCA" w:rsidRDefault="00786BCA" w:rsidP="00786BCA">
      <w:pPr>
        <w:ind w:left="408"/>
      </w:pPr>
      <w:r>
        <w:t>Výše dividendy: 0,62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4E9DAC3F" w:rsidR="00786BCA" w:rsidRDefault="00786BCA" w:rsidP="00786BC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Clearstream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870E734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313FC">
        <w:rPr>
          <w:snapToGrid w:val="0"/>
        </w:rPr>
        <w:t>14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01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38D48F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1313FC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9B4FE0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313FC">
        <w:rPr>
          <w:rFonts w:ascii="Times New Roman" w:hAnsi="Times New Roman"/>
          <w:snapToGrid w:val="0"/>
        </w:rPr>
        <w:t>14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0336E1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2288</Words>
  <Characters>14206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16462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2022-01-14T14:07:00Z</dcterms:created>
  <dcterms:modified xsi:type="dcterms:W3CDTF">2022-01-14T14:46:00Z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