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51895313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E85E9A">
        <w:rPr>
          <w:snapToGrid w:val="0"/>
        </w:rPr>
        <w:t>4</w:t>
      </w:r>
      <w:r w:rsidR="009A061E">
        <w:rPr>
          <w:snapToGrid w:val="0"/>
        </w:rPr>
        <w:t>3</w:t>
      </w:r>
    </w:p>
    <w:p w14:paraId="155610D3" w14:textId="56C8E34A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6A6CDC" w:rsidRPr="006A6CDC">
        <w:t>5/1 344/</w:t>
      </w:r>
      <w:proofErr w:type="gramStart"/>
      <w:r w:rsidR="006A6CDC" w:rsidRPr="006A6CDC">
        <w:t>21</w:t>
      </w:r>
      <w:r w:rsidR="0040507D">
        <w:t>–</w:t>
      </w:r>
      <w:r>
        <w:t xml:space="preserve"> </w:t>
      </w:r>
      <w:r w:rsidR="00E85E9A">
        <w:t>4</w:t>
      </w:r>
      <w:r w:rsidR="009A061E">
        <w:t>3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7326E705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E85E9A">
        <w:rPr>
          <w:snapToGrid w:val="0"/>
        </w:rPr>
        <w:t>4</w:t>
      </w:r>
      <w:r w:rsidR="009A061E">
        <w:rPr>
          <w:snapToGrid w:val="0"/>
        </w:rPr>
        <w:t>3</w:t>
      </w:r>
      <w:r>
        <w:rPr>
          <w:snapToGrid w:val="0"/>
        </w:rPr>
        <w:t>/202</w:t>
      </w:r>
      <w:r w:rsidR="00BD6031">
        <w:rPr>
          <w:snapToGrid w:val="0"/>
        </w:rPr>
        <w:t>1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1AA12E19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9A061E">
        <w:rPr>
          <w:snapToGrid w:val="0"/>
        </w:rPr>
        <w:t>22</w:t>
      </w:r>
      <w:r w:rsidR="00791B84">
        <w:rPr>
          <w:snapToGrid w:val="0"/>
        </w:rPr>
        <w:t xml:space="preserve">. </w:t>
      </w:r>
      <w:r w:rsidR="00E85E9A">
        <w:rPr>
          <w:snapToGrid w:val="0"/>
        </w:rPr>
        <w:t>10</w:t>
      </w:r>
      <w:r w:rsidR="00C04E4B">
        <w:rPr>
          <w:snapToGrid w:val="0"/>
        </w:rPr>
        <w:t xml:space="preserve">. 2021 </w:t>
      </w:r>
      <w:r w:rsidR="00220202">
        <w:rPr>
          <w:snapToGrid w:val="0"/>
        </w:rPr>
        <w:t xml:space="preserve">do </w:t>
      </w:r>
      <w:r w:rsidR="00685ACD">
        <w:rPr>
          <w:snapToGrid w:val="0"/>
        </w:rPr>
        <w:t>2</w:t>
      </w:r>
      <w:r w:rsidR="009A061E">
        <w:rPr>
          <w:snapToGrid w:val="0"/>
        </w:rPr>
        <w:t>9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0336E1">
        <w:rPr>
          <w:snapToGrid w:val="0"/>
        </w:rPr>
        <w:t>10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4D29AB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4D566EEC" w:rsidR="004D29AB" w:rsidRDefault="004D29AB" w:rsidP="004D29AB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65B434B2" w:rsidR="004D29AB" w:rsidRDefault="004D29AB" w:rsidP="004D29AB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386CCBC9" w:rsidR="004D29AB" w:rsidRDefault="00432B5D" w:rsidP="004D29AB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BF82B18" w:rsidR="004D29AB" w:rsidRDefault="004D29AB" w:rsidP="004D29AB">
            <w:pPr>
              <w:jc w:val="center"/>
            </w:pPr>
          </w:p>
        </w:tc>
        <w:tc>
          <w:tcPr>
            <w:tcW w:w="3185" w:type="dxa"/>
          </w:tcPr>
          <w:p w14:paraId="0F6F214E" w14:textId="25A592A9" w:rsidR="004D29AB" w:rsidRDefault="004D29AB" w:rsidP="004D29AB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3344A0AA" w:rsidR="00F51CE2" w:rsidRPr="000336E1" w:rsidRDefault="000336E1" w:rsidP="00F51CE2">
            <w:pPr>
              <w:pStyle w:val="Nadpis4"/>
              <w:jc w:val="center"/>
              <w:rPr>
                <w:rStyle w:val="Siln"/>
                <w:b/>
                <w:bCs w:val="0"/>
              </w:rPr>
            </w:pPr>
            <w:r w:rsidRPr="000336E1">
              <w:rPr>
                <w:rStyle w:val="Siln"/>
                <w:b/>
                <w:bCs w:val="0"/>
              </w:rPr>
              <w:t>Nový údaj</w:t>
            </w:r>
            <w:r w:rsidRPr="000336E1">
              <w:rPr>
                <w:rStyle w:val="Siln"/>
                <w:b/>
                <w:bCs w:val="0"/>
                <w:vertAlign w:val="superscript"/>
              </w:rPr>
              <w:t>1)</w:t>
            </w:r>
          </w:p>
        </w:tc>
      </w:tr>
      <w:tr w:rsidR="00C64D7A" w14:paraId="24521569" w14:textId="77777777" w:rsidTr="00F25144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75E8A0AC" w:rsidR="00C64D7A" w:rsidRDefault="00C64D7A" w:rsidP="00C64D7A">
            <w:pPr>
              <w:pStyle w:val="Titulek"/>
              <w:spacing w:before="0"/>
            </w:pPr>
          </w:p>
        </w:tc>
        <w:tc>
          <w:tcPr>
            <w:tcW w:w="1550" w:type="dxa"/>
            <w:vAlign w:val="bottom"/>
          </w:tcPr>
          <w:p w14:paraId="7C608CBA" w14:textId="51E5BF4C" w:rsidR="00C64D7A" w:rsidRPr="00D97C71" w:rsidRDefault="00C64D7A" w:rsidP="00C64D7A">
            <w:pPr>
              <w:pStyle w:val="Titulek"/>
              <w:ind w:left="0" w:firstLine="0"/>
            </w:pPr>
          </w:p>
        </w:tc>
        <w:tc>
          <w:tcPr>
            <w:tcW w:w="2480" w:type="dxa"/>
            <w:vAlign w:val="bottom"/>
          </w:tcPr>
          <w:p w14:paraId="1F03B7BB" w14:textId="64DAAE1E" w:rsidR="00C64D7A" w:rsidRPr="00D97C71" w:rsidRDefault="009A061E" w:rsidP="00C64D7A">
            <w:pPr>
              <w:pStyle w:val="Titulek"/>
              <w:ind w:left="0" w:firstLine="0"/>
            </w:pPr>
            <w:r>
              <w:t>BEZ ZÁZNAMU</w:t>
            </w:r>
          </w:p>
        </w:tc>
        <w:tc>
          <w:tcPr>
            <w:tcW w:w="1399" w:type="dxa"/>
            <w:vAlign w:val="bottom"/>
          </w:tcPr>
          <w:p w14:paraId="6CAC33A8" w14:textId="1F05B406" w:rsidR="00C64D7A" w:rsidRPr="00D97C71" w:rsidRDefault="00C64D7A" w:rsidP="00C64D7A">
            <w:pPr>
              <w:pStyle w:val="Titulek"/>
              <w:ind w:left="0" w:firstLine="0"/>
            </w:pPr>
          </w:p>
        </w:tc>
        <w:tc>
          <w:tcPr>
            <w:tcW w:w="3168" w:type="dxa"/>
          </w:tcPr>
          <w:p w14:paraId="2546B31D" w14:textId="34724675" w:rsidR="00C64D7A" w:rsidRPr="00C64D7A" w:rsidRDefault="00C64D7A" w:rsidP="00C64D7A">
            <w:pPr>
              <w:pStyle w:val="Titulek"/>
              <w:ind w:left="0" w:firstLine="0"/>
            </w:pP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CD03CD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442ADA1E" w:rsidR="00CD03CD" w:rsidRDefault="00CD03CD" w:rsidP="00CD03CD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80E3598" w:rsidR="00CD03CD" w:rsidRPr="00B2478C" w:rsidRDefault="00CD03CD" w:rsidP="00CD03CD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4F6E453E" w:rsidR="00CD03CD" w:rsidRDefault="00AA6807" w:rsidP="00CD03CD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5A887299" w:rsidR="00CD03CD" w:rsidRDefault="00CD03CD" w:rsidP="00CD03CD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685330EA" w:rsidR="00CD03CD" w:rsidRDefault="00CD03CD" w:rsidP="00CD03CD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lastRenderedPageBreak/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462859D9" w14:textId="28BC46F7" w:rsidR="002960B0" w:rsidRDefault="009E4EC9" w:rsidP="00C04E4B">
      <w:pPr>
        <w:pStyle w:val="Nadpis3"/>
      </w:pPr>
      <w:r>
        <w:t xml:space="preserve">3. Tvůrci trhu a podporovatelé likvidity          </w:t>
      </w:r>
    </w:p>
    <w:p w14:paraId="3236558D" w14:textId="697CDEE8" w:rsidR="00992F20" w:rsidRDefault="00992F20" w:rsidP="00992F20"/>
    <w:p w14:paraId="0C417A0C" w14:textId="13C6E1BB" w:rsidR="002B0C5A" w:rsidRDefault="002B0C5A" w:rsidP="002B0C5A">
      <w:pPr>
        <w:pStyle w:val="Nadpis1"/>
        <w:jc w:val="left"/>
      </w:pPr>
      <w:r>
        <w:rPr>
          <w:sz w:val="22"/>
        </w:rPr>
        <w:t>3.</w:t>
      </w:r>
      <w:r w:rsidR="00E85E9A">
        <w:rPr>
          <w:sz w:val="22"/>
        </w:rPr>
        <w:t>1</w:t>
      </w:r>
      <w:r>
        <w:rPr>
          <w:sz w:val="22"/>
        </w:rPr>
        <w:t xml:space="preserve">. </w:t>
      </w:r>
      <w:r w:rsidRPr="002B0C5A">
        <w:rPr>
          <w:sz w:val="22"/>
        </w:rPr>
        <w:t>Seznam investičních cenných papírů, u kterých mohou působit tvůrci trhu RM-S, platný od 1. října 2021</w:t>
      </w:r>
    </w:p>
    <w:p w14:paraId="46F3E564" w14:textId="77777777" w:rsidR="002B0C5A" w:rsidRDefault="002B0C5A" w:rsidP="002B0C5A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2B0C5A" w14:paraId="3C764E75" w14:textId="77777777" w:rsidTr="002B0C5A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5B40EAA" w14:textId="77777777" w:rsidR="002B0C5A" w:rsidRDefault="002B0C5A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7A3415C" w14:textId="77777777" w:rsidR="002B0C5A" w:rsidRDefault="002B0C5A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D0F49B5" w14:textId="77777777" w:rsidR="002B0C5A" w:rsidRDefault="002B0C5A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E8B4BB8" w14:textId="77777777" w:rsidR="002B0C5A" w:rsidRDefault="002B0C5A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0E496B3" w14:textId="77777777" w:rsidR="002B0C5A" w:rsidRDefault="002B0C5A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2B0C5A" w14:paraId="0D441E1D" w14:textId="77777777" w:rsidTr="002B0C5A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BAE5" w14:textId="77777777" w:rsidR="002B0C5A" w:rsidRDefault="002B0C5A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953E" w14:textId="77777777" w:rsidR="002B0C5A" w:rsidRDefault="002B0C5A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5240" w14:textId="77777777" w:rsidR="002B0C5A" w:rsidRDefault="002B0C5A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F3C3C49" w14:textId="77777777" w:rsidR="002B0C5A" w:rsidRDefault="002B0C5A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4E1B0F5" w14:textId="77777777" w:rsidR="002B0C5A" w:rsidRDefault="002B0C5A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8B56" w14:textId="77777777" w:rsidR="002B0C5A" w:rsidRDefault="002B0C5A">
            <w:pPr>
              <w:rPr>
                <w:b/>
              </w:rPr>
            </w:pPr>
          </w:p>
        </w:tc>
      </w:tr>
      <w:tr w:rsidR="002B0C5A" w14:paraId="1E1564E4" w14:textId="77777777" w:rsidTr="002B0C5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F709" w14:textId="77777777" w:rsidR="002B0C5A" w:rsidRDefault="002B0C5A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C61A" w14:textId="77777777" w:rsidR="002B0C5A" w:rsidRDefault="002B0C5A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7EE7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4B3F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75DF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B884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B0C5A" w14:paraId="13722304" w14:textId="77777777" w:rsidTr="002B0C5A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3680" w14:textId="77777777" w:rsidR="002B0C5A" w:rsidRDefault="002B0C5A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A4C3" w14:textId="77777777" w:rsidR="002B0C5A" w:rsidRDefault="002B0C5A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CBFF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B28E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BEEA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F2DE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B0C5A" w14:paraId="32169171" w14:textId="77777777" w:rsidTr="002B0C5A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074E" w14:textId="77777777" w:rsidR="002B0C5A" w:rsidRDefault="002B0C5A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ED51" w14:textId="77777777" w:rsidR="002B0C5A" w:rsidRDefault="002B0C5A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F5D2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5860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219C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2321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B0C5A" w14:paraId="69428D1C" w14:textId="77777777" w:rsidTr="002B0C5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6579F" w14:textId="77777777" w:rsidR="002B0C5A" w:rsidRDefault="002B0C5A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31C0" w14:textId="77777777" w:rsidR="002B0C5A" w:rsidRDefault="002B0C5A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5511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1723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68C4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F2E2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B0C5A" w14:paraId="21796CB4" w14:textId="77777777" w:rsidTr="002B0C5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502D" w14:textId="77777777" w:rsidR="002B0C5A" w:rsidRDefault="002B0C5A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A27D" w14:textId="77777777" w:rsidR="002B0C5A" w:rsidRDefault="002B0C5A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94F1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9B04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F4DE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D1C5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4DC1444D" w14:textId="77777777" w:rsidR="002B0C5A" w:rsidRDefault="002B0C5A" w:rsidP="002B0C5A"/>
    <w:p w14:paraId="0A661258" w14:textId="4130CE55" w:rsidR="002B0C5A" w:rsidRDefault="002B0C5A" w:rsidP="002B0C5A">
      <w:pPr>
        <w:pStyle w:val="Nadpis4"/>
        <w:ind w:left="0" w:firstLine="0"/>
      </w:pPr>
      <w:r>
        <w:t>3.</w:t>
      </w:r>
      <w:r w:rsidR="00E85E9A">
        <w:t>2</w:t>
      </w:r>
      <w:r>
        <w:t xml:space="preserve">. Seznam tvůrců trhu </w:t>
      </w:r>
    </w:p>
    <w:p w14:paraId="08DA81AE" w14:textId="77777777" w:rsidR="002B0C5A" w:rsidRPr="003D034A" w:rsidRDefault="002B0C5A" w:rsidP="002B0C5A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41AD9D2B" w14:textId="263A01E2" w:rsidR="002B0C5A" w:rsidRDefault="002B0C5A" w:rsidP="002B0C5A">
      <w:pPr>
        <w:pStyle w:val="Nadpis4"/>
        <w:ind w:left="0" w:firstLine="0"/>
      </w:pPr>
      <w:r>
        <w:t>3.</w:t>
      </w:r>
      <w:r w:rsidR="00E85E9A">
        <w:t>3</w:t>
      </w:r>
      <w:r>
        <w:t>. Seznam podporovatelů likvidity</w:t>
      </w:r>
    </w:p>
    <w:p w14:paraId="3C7353DC" w14:textId="75BA3C4A" w:rsidR="002B0C5A" w:rsidRDefault="002B0C5A" w:rsidP="002B0C5A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říjnu 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04A7D1A1" w14:textId="3521D2F3" w:rsidR="009A061E" w:rsidRDefault="009A061E" w:rsidP="009A061E"/>
    <w:p w14:paraId="46E1D6FA" w14:textId="77777777" w:rsidR="009A061E" w:rsidRPr="009A061E" w:rsidRDefault="009A061E" w:rsidP="009A061E">
      <w:pPr>
        <w:pStyle w:val="Nadpis1"/>
        <w:jc w:val="left"/>
        <w:rPr>
          <w:sz w:val="22"/>
        </w:rPr>
      </w:pPr>
      <w:r>
        <w:rPr>
          <w:sz w:val="22"/>
        </w:rPr>
        <w:t xml:space="preserve">3.1. </w:t>
      </w:r>
      <w:r w:rsidRPr="009A061E">
        <w:rPr>
          <w:sz w:val="22"/>
        </w:rPr>
        <w:t>Seznam investičních cenných papírů, u kterých mohou působit tvůrci trhu RM-S, platný od 1. listopadu 2021</w:t>
      </w:r>
    </w:p>
    <w:p w14:paraId="61010285" w14:textId="77777777" w:rsidR="009A061E" w:rsidRDefault="009A061E" w:rsidP="009A061E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9A061E" w14:paraId="6AD43DAB" w14:textId="77777777" w:rsidTr="009A061E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ECA9003" w14:textId="77777777" w:rsidR="009A061E" w:rsidRDefault="009A061E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C03D247" w14:textId="77777777" w:rsidR="009A061E" w:rsidRDefault="009A061E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9A6CC20" w14:textId="77777777" w:rsidR="009A061E" w:rsidRDefault="009A061E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EF1DBC4" w14:textId="77777777" w:rsidR="009A061E" w:rsidRDefault="009A061E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F88B6A8" w14:textId="77777777" w:rsidR="009A061E" w:rsidRDefault="009A061E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9A061E" w14:paraId="0DAD34D5" w14:textId="77777777" w:rsidTr="009A061E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C606" w14:textId="77777777" w:rsidR="009A061E" w:rsidRDefault="009A061E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CC97" w14:textId="77777777" w:rsidR="009A061E" w:rsidRDefault="009A061E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92CD" w14:textId="77777777" w:rsidR="009A061E" w:rsidRDefault="009A061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C948310" w14:textId="77777777" w:rsidR="009A061E" w:rsidRDefault="009A061E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874C651" w14:textId="77777777" w:rsidR="009A061E" w:rsidRDefault="009A061E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F289" w14:textId="77777777" w:rsidR="009A061E" w:rsidRDefault="009A061E">
            <w:pPr>
              <w:rPr>
                <w:b/>
              </w:rPr>
            </w:pPr>
          </w:p>
        </w:tc>
      </w:tr>
      <w:tr w:rsidR="009A061E" w14:paraId="1ADF2C95" w14:textId="77777777" w:rsidTr="009A061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98A9" w14:textId="77777777" w:rsidR="009A061E" w:rsidRDefault="009A061E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579A" w14:textId="77777777" w:rsidR="009A061E" w:rsidRDefault="009A061E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5802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0CE3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10DE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FB87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A061E" w14:paraId="746CF877" w14:textId="77777777" w:rsidTr="009A061E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0EFE" w14:textId="77777777" w:rsidR="009A061E" w:rsidRDefault="009A061E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0F52" w14:textId="77777777" w:rsidR="009A061E" w:rsidRDefault="009A061E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B01A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C430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511D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79C3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A061E" w14:paraId="0AD1449B" w14:textId="77777777" w:rsidTr="009A061E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EA24" w14:textId="77777777" w:rsidR="009A061E" w:rsidRDefault="009A061E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12C2" w14:textId="77777777" w:rsidR="009A061E" w:rsidRDefault="009A061E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98B6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37E3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DB07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7409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A061E" w14:paraId="74DE1EB1" w14:textId="77777777" w:rsidTr="009A061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9ECA" w14:textId="77777777" w:rsidR="009A061E" w:rsidRDefault="009A061E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72DE" w14:textId="77777777" w:rsidR="009A061E" w:rsidRDefault="009A061E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6D11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E46A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9C0A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E3D5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A061E" w14:paraId="077F4CBF" w14:textId="77777777" w:rsidTr="009A061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74F9" w14:textId="77777777" w:rsidR="009A061E" w:rsidRDefault="009A061E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33EB" w14:textId="77777777" w:rsidR="009A061E" w:rsidRDefault="009A061E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B8CD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892F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9B86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6082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3CB4C525" w14:textId="39AFF60E" w:rsidR="009A061E" w:rsidRDefault="009A061E" w:rsidP="009A061E">
      <w:pPr>
        <w:pStyle w:val="Nadpis1"/>
        <w:jc w:val="left"/>
      </w:pPr>
    </w:p>
    <w:p w14:paraId="7DFBDF46" w14:textId="77777777" w:rsidR="009A061E" w:rsidRDefault="009A061E" w:rsidP="009A061E">
      <w:pPr>
        <w:pStyle w:val="Nadpis4"/>
        <w:ind w:left="0" w:firstLine="0"/>
      </w:pPr>
      <w:r>
        <w:t xml:space="preserve">3.2. Seznam tvůrců trhu </w:t>
      </w:r>
    </w:p>
    <w:p w14:paraId="42B18188" w14:textId="77777777" w:rsidR="009A061E" w:rsidRPr="003D034A" w:rsidRDefault="009A061E" w:rsidP="009A061E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2EC3170C" w14:textId="77777777" w:rsidR="009A061E" w:rsidRDefault="009A061E" w:rsidP="009A061E">
      <w:pPr>
        <w:pStyle w:val="Nadpis4"/>
        <w:ind w:left="0" w:firstLine="0"/>
      </w:pPr>
      <w:r>
        <w:t>3.3. Seznam podporovatelů likvidity</w:t>
      </w:r>
    </w:p>
    <w:p w14:paraId="0D57FCA2" w14:textId="5934BB43" w:rsidR="009A061E" w:rsidRDefault="009A061E" w:rsidP="009A061E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</w:t>
      </w:r>
      <w:r>
        <w:rPr>
          <w:b w:val="0"/>
          <w:sz w:val="20"/>
        </w:rPr>
        <w:t>listopadu</w:t>
      </w:r>
      <w:r>
        <w:rPr>
          <w:b w:val="0"/>
          <w:sz w:val="20"/>
        </w:rPr>
        <w:t xml:space="preserve"> 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6DA6765D" w14:textId="77777777" w:rsidR="009A061E" w:rsidRPr="009A061E" w:rsidRDefault="009A061E" w:rsidP="009A061E"/>
    <w:p w14:paraId="7C26C898" w14:textId="77777777" w:rsidR="002960B0" w:rsidRPr="002960B0" w:rsidRDefault="002960B0" w:rsidP="002960B0"/>
    <w:p w14:paraId="5EEE78D2" w14:textId="46591542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 w:rsidTr="006C2096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6C2096" w14:paraId="71186EC1" w14:textId="77777777" w:rsidTr="006C2096">
        <w:trPr>
          <w:trHeight w:val="340"/>
        </w:trPr>
        <w:tc>
          <w:tcPr>
            <w:tcW w:w="1418" w:type="dxa"/>
            <w:vAlign w:val="bottom"/>
          </w:tcPr>
          <w:p w14:paraId="740F2E5D" w14:textId="0B5AE3A8" w:rsidR="006C2096" w:rsidRDefault="006C2096" w:rsidP="006C209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50EC1127" w:rsidR="006C2096" w:rsidRPr="003A587D" w:rsidRDefault="006C2096" w:rsidP="006C2096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404E9336" w:rsidR="006C2096" w:rsidRDefault="00791B84" w:rsidP="006C2096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65C0" w14:textId="28A7E2C9" w:rsidR="006C2096" w:rsidRPr="00C33450" w:rsidRDefault="006C2096" w:rsidP="006C2096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45AA1301" w:rsidR="006C2096" w:rsidRDefault="006C2096" w:rsidP="006C2096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516FDD" w14:paraId="53A6CB99" w14:textId="77777777" w:rsidTr="00E47AB6">
        <w:tc>
          <w:tcPr>
            <w:tcW w:w="1560" w:type="dxa"/>
            <w:vAlign w:val="bottom"/>
          </w:tcPr>
          <w:p w14:paraId="166416BA" w14:textId="33F32466" w:rsidR="00516FDD" w:rsidRDefault="00516FDD" w:rsidP="00516FD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5EC4836F" w:rsidR="00516FDD" w:rsidRPr="003A587D" w:rsidRDefault="00516FDD" w:rsidP="00516FD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7B137A0E" w:rsidR="00516FDD" w:rsidRPr="003A587D" w:rsidRDefault="006C2096" w:rsidP="00516FDD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51F51C68" w:rsidR="00516FDD" w:rsidRDefault="00516FDD" w:rsidP="00516FDD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4D906CD0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9A061E">
        <w:rPr>
          <w:snapToGrid w:val="0"/>
        </w:rPr>
        <w:t>2</w:t>
      </w:r>
      <w:r w:rsidR="009A11C1">
        <w:rPr>
          <w:snapToGrid w:val="0"/>
        </w:rPr>
        <w:t>2</w:t>
      </w:r>
      <w:r w:rsidR="00791B84">
        <w:rPr>
          <w:snapToGrid w:val="0"/>
        </w:rPr>
        <w:t xml:space="preserve">. </w:t>
      </w:r>
      <w:r w:rsidR="00E85E9A">
        <w:rPr>
          <w:snapToGrid w:val="0"/>
        </w:rPr>
        <w:t>10</w:t>
      </w:r>
      <w:r w:rsidR="00791B84">
        <w:rPr>
          <w:snapToGrid w:val="0"/>
        </w:rPr>
        <w:t xml:space="preserve">. 2021 do </w:t>
      </w:r>
      <w:r w:rsidR="00685ACD">
        <w:rPr>
          <w:snapToGrid w:val="0"/>
        </w:rPr>
        <w:t>2</w:t>
      </w:r>
      <w:r w:rsidR="009A061E">
        <w:rPr>
          <w:snapToGrid w:val="0"/>
        </w:rPr>
        <w:t>9</w:t>
      </w:r>
      <w:r w:rsidR="00791B84">
        <w:rPr>
          <w:snapToGrid w:val="0"/>
        </w:rPr>
        <w:t xml:space="preserve">. </w:t>
      </w:r>
      <w:r w:rsidR="000336E1">
        <w:rPr>
          <w:snapToGrid w:val="0"/>
        </w:rPr>
        <w:t>10</w:t>
      </w:r>
      <w:r w:rsidR="00791B84">
        <w:rPr>
          <w:snapToGrid w:val="0"/>
        </w:rPr>
        <w:t>. 2021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42E7B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E55268" w:rsidR="00A42E7B" w:rsidRDefault="00A42E7B" w:rsidP="00A42E7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43633497" w:rsidR="00A42E7B" w:rsidRDefault="00A42E7B" w:rsidP="00A42E7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55AA2B14" w:rsidR="00A42E7B" w:rsidRPr="001107AE" w:rsidRDefault="00A42E7B" w:rsidP="00A42E7B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39200057" w:rsidR="00A42E7B" w:rsidRPr="00C33450" w:rsidRDefault="00A42E7B" w:rsidP="00A42E7B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96A2BD3" w:rsidR="00A42E7B" w:rsidRDefault="00A42E7B" w:rsidP="00A42E7B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A3F8A8F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B7FA08F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E310A1B" w:rsidR="00603015" w:rsidRPr="003A587D" w:rsidRDefault="00DA34D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D1B2124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58EC2F72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357B5EAF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24F8F02A" w:rsidR="009C342A" w:rsidRPr="005D07C0" w:rsidRDefault="00FD1C1E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4FD82700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26EC3C75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5F03B968" w:rsidR="00670E2A" w:rsidRDefault="00670E2A" w:rsidP="00670E2A">
      <w:pPr>
        <w:rPr>
          <w:snapToGrid w:val="0"/>
        </w:rPr>
      </w:pPr>
    </w:p>
    <w:p w14:paraId="2CECB242" w14:textId="77777777" w:rsidR="00906AE1" w:rsidRDefault="00906AE1" w:rsidP="00670E2A">
      <w:pPr>
        <w:rPr>
          <w:snapToGrid w:val="0"/>
        </w:rPr>
      </w:pPr>
    </w:p>
    <w:p w14:paraId="601C24CF" w14:textId="69205043" w:rsidR="00517F68" w:rsidRDefault="00353038" w:rsidP="00C04E4B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057BCAAB" w14:textId="617170E5" w:rsidR="00906AE1" w:rsidRDefault="00906AE1" w:rsidP="005177FE">
      <w:pPr>
        <w:jc w:val="both"/>
      </w:pPr>
      <w:r>
        <w:tab/>
      </w:r>
    </w:p>
    <w:p w14:paraId="34DDA4C9" w14:textId="7626D639" w:rsidR="009F4691" w:rsidRDefault="009F4691" w:rsidP="009F4691">
      <w:pPr>
        <w:pStyle w:val="Nadpis5"/>
        <w:ind w:left="408"/>
      </w:pPr>
      <w:r>
        <w:t xml:space="preserve">5.1.1. Dne 30. listopadu 2021 se bude dle oznámení společnosti </w:t>
      </w:r>
      <w:r w:rsidRPr="009F4691">
        <w:t>MICROSOFT CORP.</w:t>
      </w:r>
      <w:r>
        <w:t xml:space="preserve"> konat řádná valná hromada společnosti</w:t>
      </w:r>
    </w:p>
    <w:p w14:paraId="36077794" w14:textId="14125AC5" w:rsidR="009F4691" w:rsidRDefault="009F4691" w:rsidP="009F4691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18.11.2021.  Rozhodný den pro účast na řádné valné hromadě byl stanoven na 30.09.2021. Formulář je možno nalézt v Technických podmínkách provozu RM-S (TPP) č. 38 příloha 2 na adrese http://www.rmsystem.cz/docs/predpisy/TPP38.doc.</w:t>
      </w:r>
    </w:p>
    <w:p w14:paraId="57834A52" w14:textId="7F699AF3" w:rsidR="009F4691" w:rsidRDefault="009F4691" w:rsidP="009F4691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9F4691">
        <w:t xml:space="preserve">MICROSOFT </w:t>
      </w:r>
      <w:proofErr w:type="gramStart"/>
      <w:r w:rsidRPr="009F4691">
        <w:t>CORP.</w:t>
      </w:r>
      <w:r w:rsidRPr="00706061">
        <w:t>.</w:t>
      </w:r>
      <w:proofErr w:type="gramEnd"/>
      <w:r>
        <w:t xml:space="preserve">, přičemž se bude jednat pouze o jejich registraci u společnosti </w:t>
      </w:r>
      <w:r w:rsidRPr="009F4691">
        <w:t>MICROSOFT CORP.</w:t>
      </w:r>
      <w:r w:rsidRPr="00706061">
        <w:t>.</w:t>
      </w:r>
    </w:p>
    <w:p w14:paraId="0B80A3F9" w14:textId="1EECB59E" w:rsidR="00C87850" w:rsidRDefault="00C87850" w:rsidP="00927518">
      <w:pPr>
        <w:ind w:left="408"/>
        <w:jc w:val="both"/>
      </w:pPr>
    </w:p>
    <w:p w14:paraId="7A0034E7" w14:textId="74FA7F32" w:rsidR="009F4691" w:rsidRDefault="009F4691" w:rsidP="00927518">
      <w:pPr>
        <w:ind w:left="408"/>
        <w:jc w:val="both"/>
      </w:pPr>
    </w:p>
    <w:p w14:paraId="48EE95FA" w14:textId="03FC788F" w:rsidR="009F4691" w:rsidRDefault="009F4691" w:rsidP="00927518">
      <w:pPr>
        <w:ind w:left="408"/>
        <w:jc w:val="both"/>
      </w:pPr>
    </w:p>
    <w:p w14:paraId="07A9A62C" w14:textId="12589D82" w:rsidR="009F4691" w:rsidRDefault="009F4691" w:rsidP="00927518">
      <w:pPr>
        <w:ind w:left="408"/>
        <w:jc w:val="both"/>
      </w:pPr>
    </w:p>
    <w:p w14:paraId="6C9F4E8E" w14:textId="36957E9E" w:rsidR="009F4691" w:rsidRDefault="009F4691" w:rsidP="00927518">
      <w:pPr>
        <w:ind w:left="408"/>
        <w:jc w:val="both"/>
      </w:pPr>
    </w:p>
    <w:p w14:paraId="202755EE" w14:textId="20185FD5" w:rsidR="009F4691" w:rsidRDefault="009F4691" w:rsidP="00927518">
      <w:pPr>
        <w:ind w:left="408"/>
        <w:jc w:val="both"/>
      </w:pPr>
    </w:p>
    <w:p w14:paraId="62213615" w14:textId="2F24BD50" w:rsidR="009F4691" w:rsidRDefault="009F4691" w:rsidP="00927518">
      <w:pPr>
        <w:ind w:left="408"/>
        <w:jc w:val="both"/>
      </w:pPr>
    </w:p>
    <w:p w14:paraId="2F7F7F4E" w14:textId="494393A0" w:rsidR="009F4691" w:rsidRDefault="009F4691" w:rsidP="00927518">
      <w:pPr>
        <w:ind w:left="408"/>
        <w:jc w:val="both"/>
      </w:pPr>
    </w:p>
    <w:p w14:paraId="4083351F" w14:textId="77777777" w:rsidR="009F4691" w:rsidRDefault="009F4691" w:rsidP="00927518">
      <w:pPr>
        <w:ind w:left="408"/>
        <w:jc w:val="both"/>
      </w:pPr>
    </w:p>
    <w:p w14:paraId="0FF99A95" w14:textId="5A5F12CE" w:rsidR="00B03835" w:rsidRDefault="00E50F80" w:rsidP="00906AE1">
      <w:pPr>
        <w:pStyle w:val="Nadpis4"/>
        <w:ind w:left="0" w:firstLine="0"/>
      </w:pPr>
      <w:r>
        <w:lastRenderedPageBreak/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100BE7E3" w14:textId="77777777" w:rsidR="00906AE1" w:rsidRDefault="00906AE1" w:rsidP="00212824">
      <w:pPr>
        <w:jc w:val="both"/>
      </w:pPr>
    </w:p>
    <w:p w14:paraId="65B1B99E" w14:textId="48611B36" w:rsidR="007B3CDA" w:rsidRDefault="007B3CDA" w:rsidP="007B3CDA">
      <w:pPr>
        <w:pStyle w:val="Nadpis5"/>
        <w:ind w:left="284" w:firstLine="124"/>
      </w:pPr>
      <w:r>
        <w:t>5.2.</w:t>
      </w:r>
      <w:r w:rsidR="004B057D">
        <w:t>1</w:t>
      </w:r>
      <w:r>
        <w:t xml:space="preserve">. Výplata dividendy u emise </w:t>
      </w:r>
      <w:r w:rsidR="001A3778" w:rsidRPr="001A3778">
        <w:t>INTEL CORP.</w:t>
      </w:r>
      <w:r>
        <w:t xml:space="preserve">, ISIN: </w:t>
      </w:r>
      <w:r w:rsidR="001A3778" w:rsidRPr="001A3778">
        <w:t>US4581401001</w:t>
      </w:r>
    </w:p>
    <w:p w14:paraId="6E2AD4F6" w14:textId="593910C5" w:rsidR="007B3CDA" w:rsidRDefault="007B3CDA" w:rsidP="007B3CDA">
      <w:pPr>
        <w:ind w:left="408"/>
      </w:pPr>
      <w:r>
        <w:t xml:space="preserve">Rozhodný den pro výplatu dividendy: </w:t>
      </w:r>
      <w:r w:rsidR="001A3778">
        <w:t>5</w:t>
      </w:r>
      <w:r>
        <w:t xml:space="preserve">. </w:t>
      </w:r>
      <w:r w:rsidR="001A3778">
        <w:t>listopadu</w:t>
      </w:r>
      <w:r>
        <w:t xml:space="preserve"> 2021</w:t>
      </w:r>
    </w:p>
    <w:p w14:paraId="7C38D727" w14:textId="13280DA8" w:rsidR="007B3CDA" w:rsidRDefault="007B3CDA" w:rsidP="007B3CDA">
      <w:pPr>
        <w:ind w:left="408"/>
      </w:pPr>
      <w:r>
        <w:t xml:space="preserve">Výše dividendy: </w:t>
      </w:r>
      <w:r w:rsidR="00884F50">
        <w:t>0</w:t>
      </w:r>
      <w:r>
        <w:t>,</w:t>
      </w:r>
      <w:r w:rsidR="001A3778">
        <w:t>3475</w:t>
      </w:r>
      <w:r>
        <w:t xml:space="preserve"> USD na jednu akcii</w:t>
      </w:r>
    </w:p>
    <w:p w14:paraId="2BA2E1B0" w14:textId="2D64CE12" w:rsidR="007B3CDA" w:rsidRDefault="007B3CDA" w:rsidP="007B3CDA">
      <w:pPr>
        <w:ind w:left="408"/>
      </w:pPr>
      <w:r>
        <w:t xml:space="preserve">Předpokládaný den výplaty: </w:t>
      </w:r>
      <w:r w:rsidR="001A3778">
        <w:t>1</w:t>
      </w:r>
      <w:r>
        <w:t xml:space="preserve">. </w:t>
      </w:r>
      <w:r w:rsidR="001A3778">
        <w:t>prosince</w:t>
      </w:r>
      <w:r>
        <w:t xml:space="preserve"> 2021</w:t>
      </w:r>
    </w:p>
    <w:p w14:paraId="22B8F3C8" w14:textId="7B8900F4" w:rsidR="007B3CDA" w:rsidRDefault="007B3CDA" w:rsidP="007B3CDA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1A3778">
        <w:t>5</w:t>
      </w:r>
      <w:r>
        <w:t>.</w:t>
      </w:r>
      <w:r w:rsidR="001A3778">
        <w:t>11</w:t>
      </w:r>
      <w:r>
        <w:t xml:space="preserve">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44CC1E43" w14:textId="77777777" w:rsidR="007B3CDA" w:rsidRDefault="007B3CDA" w:rsidP="007D6946">
      <w:pPr>
        <w:ind w:left="408"/>
        <w:jc w:val="both"/>
      </w:pPr>
    </w:p>
    <w:p w14:paraId="09DA987A" w14:textId="221823EA" w:rsidR="007D6946" w:rsidRDefault="007D6946" w:rsidP="007D6946">
      <w:pPr>
        <w:ind w:left="408"/>
        <w:jc w:val="both"/>
      </w:pPr>
    </w:p>
    <w:p w14:paraId="13268634" w14:textId="77777777" w:rsidR="007D6946" w:rsidRDefault="007D6946" w:rsidP="007D6946">
      <w:pPr>
        <w:ind w:left="408"/>
        <w:jc w:val="both"/>
      </w:pPr>
    </w:p>
    <w:p w14:paraId="0F15356E" w14:textId="4B22EA9C" w:rsidR="009F4691" w:rsidRDefault="009F4691">
      <w:r>
        <w:br w:type="page"/>
      </w: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2093FA60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685ACD">
        <w:rPr>
          <w:snapToGrid w:val="0"/>
        </w:rPr>
        <w:t>2</w:t>
      </w:r>
      <w:r w:rsidR="009A11C1">
        <w:rPr>
          <w:snapToGrid w:val="0"/>
        </w:rPr>
        <w:t>9</w:t>
      </w:r>
      <w:r w:rsidR="00BD6031">
        <w:rPr>
          <w:snapToGrid w:val="0"/>
        </w:rPr>
        <w:t xml:space="preserve">. </w:t>
      </w:r>
      <w:r w:rsidR="000336E1">
        <w:rPr>
          <w:snapToGrid w:val="0"/>
        </w:rPr>
        <w:t>10</w:t>
      </w:r>
      <w:r w:rsidR="00BD6031">
        <w:rPr>
          <w:snapToGrid w:val="0"/>
        </w:rPr>
        <w:t>. 2021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32E1C2B8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>.</w:t>
      </w:r>
      <w:r w:rsidR="00E85E9A">
        <w:rPr>
          <w:snapToGrid w:val="0"/>
        </w:rPr>
        <w:t xml:space="preserve"> </w:t>
      </w:r>
      <w:proofErr w:type="gramStart"/>
      <w:r w:rsidR="00E85E9A">
        <w:rPr>
          <w:snapToGrid w:val="0"/>
        </w:rPr>
        <w:t>Jan</w:t>
      </w:r>
      <w:r w:rsidR="004B057D">
        <w:rPr>
          <w:snapToGrid w:val="0"/>
        </w:rPr>
        <w:t xml:space="preserve"> </w:t>
      </w:r>
      <w:r w:rsidR="00E85E9A">
        <w:rPr>
          <w:snapToGrid w:val="0"/>
        </w:rPr>
        <w:t xml:space="preserve"> Byrtus</w:t>
      </w:r>
      <w:proofErr w:type="gramEnd"/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63C80136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E85E9A">
        <w:rPr>
          <w:snapToGrid w:val="0"/>
        </w:rPr>
        <w:t>4</w:t>
      </w:r>
      <w:r w:rsidR="009A11C1">
        <w:rPr>
          <w:snapToGrid w:val="0"/>
        </w:rPr>
        <w:t>3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580CBBC8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685ACD">
        <w:rPr>
          <w:rFonts w:ascii="Times New Roman" w:hAnsi="Times New Roman"/>
          <w:snapToGrid w:val="0"/>
        </w:rPr>
        <w:t>2</w:t>
      </w:r>
      <w:r w:rsidR="009A11C1">
        <w:rPr>
          <w:rFonts w:ascii="Times New Roman" w:hAnsi="Times New Roman"/>
          <w:snapToGrid w:val="0"/>
        </w:rPr>
        <w:t>9</w:t>
      </w:r>
      <w:r w:rsidR="00B52A65">
        <w:rPr>
          <w:rFonts w:ascii="Times New Roman" w:hAnsi="Times New Roman"/>
          <w:snapToGrid w:val="0"/>
        </w:rPr>
        <w:t>.</w:t>
      </w:r>
      <w:r w:rsidR="00BD6031">
        <w:rPr>
          <w:rFonts w:ascii="Times New Roman" w:hAnsi="Times New Roman"/>
          <w:snapToGrid w:val="0"/>
        </w:rPr>
        <w:t xml:space="preserve"> </w:t>
      </w:r>
      <w:r w:rsidR="000336E1">
        <w:rPr>
          <w:rFonts w:ascii="Times New Roman" w:hAnsi="Times New Roman"/>
          <w:snapToGrid w:val="0"/>
        </w:rPr>
        <w:t>10</w:t>
      </w:r>
      <w:r w:rsidR="00BD6031">
        <w:rPr>
          <w:rFonts w:ascii="Times New Roman" w:hAnsi="Times New Roman"/>
          <w:snapToGrid w:val="0"/>
        </w:rPr>
        <w:t>. 2021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FE6"/>
    <w:multiLevelType w:val="hybridMultilevel"/>
    <w:tmpl w:val="C9905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6B83"/>
    <w:multiLevelType w:val="hybridMultilevel"/>
    <w:tmpl w:val="8856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3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7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33"/>
  </w:num>
  <w:num w:numId="5">
    <w:abstractNumId w:val="39"/>
  </w:num>
  <w:num w:numId="6">
    <w:abstractNumId w:val="13"/>
  </w:num>
  <w:num w:numId="7">
    <w:abstractNumId w:val="46"/>
  </w:num>
  <w:num w:numId="8">
    <w:abstractNumId w:val="1"/>
  </w:num>
  <w:num w:numId="9">
    <w:abstractNumId w:val="42"/>
  </w:num>
  <w:num w:numId="10">
    <w:abstractNumId w:val="3"/>
  </w:num>
  <w:num w:numId="11">
    <w:abstractNumId w:val="31"/>
  </w:num>
  <w:num w:numId="12">
    <w:abstractNumId w:val="45"/>
  </w:num>
  <w:num w:numId="13">
    <w:abstractNumId w:val="18"/>
  </w:num>
  <w:num w:numId="14">
    <w:abstractNumId w:val="26"/>
  </w:num>
  <w:num w:numId="15">
    <w:abstractNumId w:val="30"/>
  </w:num>
  <w:num w:numId="16">
    <w:abstractNumId w:val="22"/>
  </w:num>
  <w:num w:numId="17">
    <w:abstractNumId w:val="14"/>
  </w:num>
  <w:num w:numId="18">
    <w:abstractNumId w:val="4"/>
  </w:num>
  <w:num w:numId="19">
    <w:abstractNumId w:val="38"/>
  </w:num>
  <w:num w:numId="20">
    <w:abstractNumId w:val="25"/>
  </w:num>
  <w:num w:numId="21">
    <w:abstractNumId w:val="27"/>
  </w:num>
  <w:num w:numId="22">
    <w:abstractNumId w:val="24"/>
  </w:num>
  <w:num w:numId="23">
    <w:abstractNumId w:val="36"/>
  </w:num>
  <w:num w:numId="24">
    <w:abstractNumId w:val="9"/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11"/>
  </w:num>
  <w:num w:numId="30">
    <w:abstractNumId w:val="32"/>
  </w:num>
  <w:num w:numId="31">
    <w:abstractNumId w:val="28"/>
  </w:num>
  <w:num w:numId="32">
    <w:abstractNumId w:val="44"/>
  </w:num>
  <w:num w:numId="33">
    <w:abstractNumId w:val="37"/>
  </w:num>
  <w:num w:numId="34">
    <w:abstractNumId w:val="17"/>
  </w:num>
  <w:num w:numId="35">
    <w:abstractNumId w:val="21"/>
  </w:num>
  <w:num w:numId="36">
    <w:abstractNumId w:val="16"/>
  </w:num>
  <w:num w:numId="37">
    <w:abstractNumId w:val="7"/>
  </w:num>
  <w:num w:numId="38">
    <w:abstractNumId w:val="43"/>
  </w:num>
  <w:num w:numId="39">
    <w:abstractNumId w:val="20"/>
  </w:num>
  <w:num w:numId="40">
    <w:abstractNumId w:val="5"/>
  </w:num>
  <w:num w:numId="41">
    <w:abstractNumId w:val="8"/>
  </w:num>
  <w:num w:numId="42">
    <w:abstractNumId w:val="35"/>
  </w:num>
  <w:num w:numId="43">
    <w:abstractNumId w:val="29"/>
  </w:num>
  <w:num w:numId="44">
    <w:abstractNumId w:val="10"/>
  </w:num>
  <w:num w:numId="45">
    <w:abstractNumId w:val="4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6E1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42F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778"/>
    <w:rsid w:val="001A39AF"/>
    <w:rsid w:val="001A42BD"/>
    <w:rsid w:val="001A49DA"/>
    <w:rsid w:val="001A4A0E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4FB5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C5A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923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57D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6FDD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ACD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CDC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096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119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B84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CDA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50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709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518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61E"/>
    <w:rsid w:val="009A0A85"/>
    <w:rsid w:val="009A0EFD"/>
    <w:rsid w:val="009A11C1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691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CE9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A10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7D5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4D7A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850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6BD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4C7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07B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527C"/>
    <w:rsid w:val="00D95840"/>
    <w:rsid w:val="00D958E7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5E9A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17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2374</Words>
  <Characters>14628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16969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2021-10-29T13:56:00Z</dcterms:created>
  <dcterms:modified xsi:type="dcterms:W3CDTF">2021-10-29T13:56:00Z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