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6CDED6D1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CF5A6B">
        <w:rPr>
          <w:snapToGrid w:val="0"/>
        </w:rPr>
        <w:t>1</w:t>
      </w:r>
      <w:r w:rsidR="004D29AB">
        <w:rPr>
          <w:snapToGrid w:val="0"/>
        </w:rPr>
        <w:t>7</w:t>
      </w:r>
    </w:p>
    <w:p w14:paraId="155610D3" w14:textId="36995BC1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CF5A6B">
        <w:t>1</w:t>
      </w:r>
      <w:r w:rsidR="004D29AB">
        <w:t>7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27395191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CF5A6B">
        <w:rPr>
          <w:snapToGrid w:val="0"/>
        </w:rPr>
        <w:t>1</w:t>
      </w:r>
      <w:r w:rsidR="004D29AB">
        <w:rPr>
          <w:snapToGrid w:val="0"/>
        </w:rPr>
        <w:t>7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5D6A02A8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4D29AB">
        <w:rPr>
          <w:snapToGrid w:val="0"/>
        </w:rPr>
        <w:t>23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CF5A6B">
        <w:rPr>
          <w:snapToGrid w:val="0"/>
        </w:rPr>
        <w:t>0</w:t>
      </w:r>
      <w:r w:rsidR="003428D6">
        <w:rPr>
          <w:snapToGrid w:val="0"/>
        </w:rPr>
        <w:t>4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</w:t>
      </w:r>
      <w:r w:rsidR="00B72FB3">
        <w:rPr>
          <w:snapToGrid w:val="0"/>
        </w:rPr>
        <w:t>1</w:t>
      </w:r>
      <w:r w:rsidR="00220202">
        <w:rPr>
          <w:snapToGrid w:val="0"/>
        </w:rPr>
        <w:t xml:space="preserve"> do </w:t>
      </w:r>
      <w:r w:rsidR="004D29AB">
        <w:rPr>
          <w:snapToGrid w:val="0"/>
        </w:rPr>
        <w:t>30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8D5D0A">
        <w:rPr>
          <w:snapToGrid w:val="0"/>
        </w:rPr>
        <w:t>4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996C4A" w14:paraId="45B51480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7CBE6939" w14:textId="0C6744A1" w:rsidR="00996C4A" w:rsidRDefault="00996C4A" w:rsidP="00996C4A">
            <w:pPr>
              <w:jc w:val="center"/>
            </w:pPr>
            <w:r>
              <w:t>23.04.2021</w:t>
            </w:r>
          </w:p>
        </w:tc>
        <w:tc>
          <w:tcPr>
            <w:tcW w:w="1559" w:type="dxa"/>
            <w:vAlign w:val="bottom"/>
          </w:tcPr>
          <w:p w14:paraId="2FD79E9A" w14:textId="70C07E72" w:rsidR="00996C4A" w:rsidRDefault="00996C4A" w:rsidP="00996C4A">
            <w:pPr>
              <w:jc w:val="center"/>
            </w:pPr>
            <w:r>
              <w:t>CZ0001006233</w:t>
            </w:r>
          </w:p>
        </w:tc>
        <w:tc>
          <w:tcPr>
            <w:tcW w:w="2551" w:type="dxa"/>
            <w:vAlign w:val="bottom"/>
          </w:tcPr>
          <w:p w14:paraId="7DEC4D30" w14:textId="10BB20C5" w:rsidR="00996C4A" w:rsidRDefault="00996C4A" w:rsidP="00996C4A">
            <w:pPr>
              <w:jc w:val="center"/>
            </w:pPr>
            <w:r>
              <w:t>ST.DLUHOP. 1,75/32</w:t>
            </w:r>
          </w:p>
        </w:tc>
        <w:tc>
          <w:tcPr>
            <w:tcW w:w="1418" w:type="dxa"/>
            <w:vAlign w:val="bottom"/>
          </w:tcPr>
          <w:p w14:paraId="6D5A2312" w14:textId="75E4F18A" w:rsidR="00996C4A" w:rsidRDefault="00996C4A" w:rsidP="00996C4A">
            <w:pPr>
              <w:jc w:val="center"/>
            </w:pPr>
            <w:r>
              <w:t>BHLSTDL</w:t>
            </w:r>
          </w:p>
        </w:tc>
        <w:tc>
          <w:tcPr>
            <w:tcW w:w="3185" w:type="dxa"/>
          </w:tcPr>
          <w:p w14:paraId="36005476" w14:textId="7E339D5B" w:rsidR="00996C4A" w:rsidRDefault="00996C4A" w:rsidP="00996C4A">
            <w:pPr>
              <w:pStyle w:val="Titulek"/>
            </w:pPr>
            <w:r>
              <w:t>Na žádost emitenta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009A30AF" w:rsidR="004D29AB" w:rsidRDefault="004D29AB" w:rsidP="004D29AB">
            <w:pPr>
              <w:jc w:val="center"/>
            </w:pPr>
            <w:r>
              <w:t>30.04.2021</w:t>
            </w:r>
          </w:p>
        </w:tc>
        <w:tc>
          <w:tcPr>
            <w:tcW w:w="1559" w:type="dxa"/>
            <w:vAlign w:val="bottom"/>
          </w:tcPr>
          <w:p w14:paraId="7010C63E" w14:textId="3680426E" w:rsidR="004D29AB" w:rsidRDefault="004D29AB" w:rsidP="004D29AB">
            <w:pPr>
              <w:jc w:val="center"/>
            </w:pPr>
            <w:r w:rsidRPr="00EE4DD4">
              <w:t>CZ000100624</w:t>
            </w:r>
            <w:r>
              <w:t>1</w:t>
            </w:r>
          </w:p>
        </w:tc>
        <w:tc>
          <w:tcPr>
            <w:tcW w:w="2551" w:type="dxa"/>
            <w:vAlign w:val="bottom"/>
          </w:tcPr>
          <w:p w14:paraId="4E921FB3" w14:textId="07EAE824" w:rsidR="004D29AB" w:rsidRDefault="004D29AB" w:rsidP="004D29AB">
            <w:pPr>
              <w:jc w:val="center"/>
            </w:pPr>
            <w:r w:rsidRPr="00EE4DD4">
              <w:t>ST.DLUHOP. VAR/</w:t>
            </w:r>
            <w:r>
              <w:t>31</w:t>
            </w:r>
          </w:p>
        </w:tc>
        <w:tc>
          <w:tcPr>
            <w:tcW w:w="1418" w:type="dxa"/>
            <w:vAlign w:val="bottom"/>
          </w:tcPr>
          <w:p w14:paraId="56D6F483" w14:textId="5DAF313D" w:rsidR="004D29AB" w:rsidRDefault="004D29AB" w:rsidP="004D29AB">
            <w:pPr>
              <w:jc w:val="center"/>
            </w:pPr>
            <w:r>
              <w:t>BHMSTDL</w:t>
            </w:r>
          </w:p>
        </w:tc>
        <w:tc>
          <w:tcPr>
            <w:tcW w:w="3185" w:type="dxa"/>
          </w:tcPr>
          <w:p w14:paraId="0F6F214E" w14:textId="55B73109" w:rsidR="004D29AB" w:rsidRDefault="004D29AB" w:rsidP="004D29AB">
            <w:pPr>
              <w:pStyle w:val="Titulek"/>
            </w:pPr>
            <w:r>
              <w:t>Na žádost emitenta</w:t>
            </w: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D29AB" w14:paraId="33B0EEF2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45055D50" w14:textId="6D4C8C15" w:rsidR="004D29AB" w:rsidRDefault="004D29AB" w:rsidP="004D29AB">
            <w:pPr>
              <w:pStyle w:val="Titulek"/>
              <w:spacing w:before="0"/>
            </w:pPr>
            <w:r>
              <w:t>23.04.2021</w:t>
            </w:r>
          </w:p>
        </w:tc>
        <w:tc>
          <w:tcPr>
            <w:tcW w:w="1550" w:type="dxa"/>
            <w:vAlign w:val="bottom"/>
          </w:tcPr>
          <w:p w14:paraId="79D98E5D" w14:textId="1B77574D" w:rsidR="004D29AB" w:rsidRDefault="004D29AB" w:rsidP="004D29AB">
            <w:pPr>
              <w:jc w:val="center"/>
              <w:rPr>
                <w:lang w:eastAsia="en-US"/>
              </w:rPr>
            </w:pPr>
            <w:r>
              <w:t>CZ0001006233</w:t>
            </w:r>
          </w:p>
        </w:tc>
        <w:tc>
          <w:tcPr>
            <w:tcW w:w="2480" w:type="dxa"/>
            <w:vAlign w:val="bottom"/>
          </w:tcPr>
          <w:p w14:paraId="2A3790DB" w14:textId="23E802EC" w:rsidR="004D29AB" w:rsidRDefault="004D29AB" w:rsidP="004D29AB">
            <w:pPr>
              <w:jc w:val="center"/>
              <w:rPr>
                <w:lang w:eastAsia="en-US"/>
              </w:rPr>
            </w:pPr>
            <w:r>
              <w:t>ST.DLUHOP. 1,75/32</w:t>
            </w:r>
          </w:p>
        </w:tc>
        <w:tc>
          <w:tcPr>
            <w:tcW w:w="1399" w:type="dxa"/>
            <w:vAlign w:val="bottom"/>
          </w:tcPr>
          <w:p w14:paraId="30BCD9D5" w14:textId="1877F3FD" w:rsidR="004D29AB" w:rsidRDefault="004D29AB" w:rsidP="004D29AB">
            <w:pPr>
              <w:jc w:val="center"/>
              <w:rPr>
                <w:lang w:eastAsia="en-US"/>
              </w:rPr>
            </w:pPr>
            <w:r>
              <w:t>BHLSTDL</w:t>
            </w:r>
          </w:p>
        </w:tc>
        <w:tc>
          <w:tcPr>
            <w:tcW w:w="3168" w:type="dxa"/>
          </w:tcPr>
          <w:p w14:paraId="57FD83AA" w14:textId="1216937E" w:rsidR="004D29AB" w:rsidRDefault="004D29AB" w:rsidP="004D29AB">
            <w:pPr>
              <w:pStyle w:val="Titulek"/>
            </w:pPr>
            <w:r>
              <w:t xml:space="preserve">1. tranše na </w:t>
            </w:r>
            <w:r w:rsidRPr="00996C4A">
              <w:t>4 123 234</w:t>
            </w:r>
            <w:r>
              <w:t xml:space="preserve"> ks</w:t>
            </w:r>
          </w:p>
        </w:tc>
      </w:tr>
      <w:tr w:rsidR="004D29AB" w14:paraId="44071E2C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C6EA6EE" w14:textId="3232C64F" w:rsidR="004D29AB" w:rsidRDefault="004D29AB" w:rsidP="004D29AB">
            <w:pPr>
              <w:pStyle w:val="Titulek"/>
              <w:spacing w:before="0"/>
            </w:pPr>
            <w:r>
              <w:t>23.04.2021</w:t>
            </w:r>
          </w:p>
        </w:tc>
        <w:tc>
          <w:tcPr>
            <w:tcW w:w="1550" w:type="dxa"/>
            <w:vAlign w:val="bottom"/>
          </w:tcPr>
          <w:p w14:paraId="7C06BB4B" w14:textId="3C678FC3" w:rsidR="004D29AB" w:rsidRPr="00D97C71" w:rsidRDefault="004D29AB" w:rsidP="004D29AB">
            <w:pPr>
              <w:jc w:val="center"/>
              <w:rPr>
                <w:lang w:eastAsia="en-US"/>
              </w:rPr>
            </w:pPr>
            <w:r>
              <w:t>CZ0001006167</w:t>
            </w:r>
          </w:p>
        </w:tc>
        <w:tc>
          <w:tcPr>
            <w:tcW w:w="2480" w:type="dxa"/>
            <w:vAlign w:val="bottom"/>
          </w:tcPr>
          <w:p w14:paraId="294C2D59" w14:textId="4C7C04AF" w:rsidR="004D29AB" w:rsidRPr="00D97C71" w:rsidRDefault="004D29AB" w:rsidP="004D29AB">
            <w:pPr>
              <w:jc w:val="center"/>
              <w:rPr>
                <w:lang w:eastAsia="en-US"/>
              </w:rPr>
            </w:pPr>
            <w:r w:rsidRPr="00111003">
              <w:t>ST.DLUHOP.0,00/24</w:t>
            </w:r>
          </w:p>
        </w:tc>
        <w:tc>
          <w:tcPr>
            <w:tcW w:w="1399" w:type="dxa"/>
            <w:vAlign w:val="bottom"/>
          </w:tcPr>
          <w:p w14:paraId="6A7487F8" w14:textId="5BBED2D6" w:rsidR="004D29AB" w:rsidRPr="00D97C71" w:rsidRDefault="004D29AB" w:rsidP="004D29AB">
            <w:pPr>
              <w:jc w:val="center"/>
              <w:rPr>
                <w:lang w:eastAsia="en-US"/>
              </w:rPr>
            </w:pPr>
            <w:r w:rsidRPr="00111003">
              <w:t>BHISTDL</w:t>
            </w:r>
          </w:p>
        </w:tc>
        <w:tc>
          <w:tcPr>
            <w:tcW w:w="3168" w:type="dxa"/>
          </w:tcPr>
          <w:p w14:paraId="139130BA" w14:textId="3F0511DA" w:rsidR="004D29AB" w:rsidRDefault="004D29AB" w:rsidP="004D29AB">
            <w:pPr>
              <w:pStyle w:val="Titulek"/>
            </w:pPr>
            <w:r>
              <w:t xml:space="preserve">4. tranše na </w:t>
            </w:r>
            <w:r w:rsidRPr="00996C4A">
              <w:t>4 034</w:t>
            </w:r>
            <w:r>
              <w:t> </w:t>
            </w:r>
            <w:r w:rsidRPr="00996C4A">
              <w:t>370</w:t>
            </w:r>
            <w:r>
              <w:t xml:space="preserve"> ks</w:t>
            </w:r>
          </w:p>
        </w:tc>
      </w:tr>
      <w:tr w:rsidR="004D29AB" w14:paraId="27CFBC4F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38FCC55" w14:textId="49B04912" w:rsidR="004D29AB" w:rsidRDefault="004D29AB" w:rsidP="004D29AB">
            <w:pPr>
              <w:pStyle w:val="Titulek"/>
              <w:spacing w:before="0"/>
            </w:pPr>
            <w:r>
              <w:t>30.04.2021</w:t>
            </w:r>
          </w:p>
        </w:tc>
        <w:tc>
          <w:tcPr>
            <w:tcW w:w="1550" w:type="dxa"/>
            <w:vAlign w:val="bottom"/>
          </w:tcPr>
          <w:p w14:paraId="2E9EA7A1" w14:textId="53BC0627" w:rsidR="004D29AB" w:rsidRPr="00D97C71" w:rsidRDefault="004D29AB" w:rsidP="004D29AB">
            <w:pPr>
              <w:jc w:val="center"/>
              <w:rPr>
                <w:lang w:eastAsia="en-US"/>
              </w:rPr>
            </w:pPr>
            <w:r w:rsidRPr="00EE4DD4">
              <w:t>CZ0001003859</w:t>
            </w:r>
          </w:p>
        </w:tc>
        <w:tc>
          <w:tcPr>
            <w:tcW w:w="2480" w:type="dxa"/>
            <w:vAlign w:val="bottom"/>
          </w:tcPr>
          <w:p w14:paraId="1791A1A9" w14:textId="43353D29" w:rsidR="004D29AB" w:rsidRPr="00D97C71" w:rsidRDefault="004D29AB" w:rsidP="004D29AB">
            <w:pPr>
              <w:jc w:val="center"/>
              <w:rPr>
                <w:lang w:eastAsia="en-US"/>
              </w:rPr>
            </w:pPr>
            <w:r w:rsidRPr="00EE4DD4">
              <w:t>ST.DLUHOP. 2,50/28</w:t>
            </w:r>
          </w:p>
        </w:tc>
        <w:tc>
          <w:tcPr>
            <w:tcW w:w="1399" w:type="dxa"/>
            <w:vAlign w:val="bottom"/>
          </w:tcPr>
          <w:p w14:paraId="48F37F86" w14:textId="5ACC8F9F" w:rsidR="004D29AB" w:rsidRPr="00D97C71" w:rsidRDefault="004D29AB" w:rsidP="004D29AB">
            <w:pPr>
              <w:jc w:val="center"/>
              <w:rPr>
                <w:lang w:eastAsia="en-US"/>
              </w:rPr>
            </w:pPr>
            <w:r w:rsidRPr="00EE4DD4">
              <w:t>BEDSTDL</w:t>
            </w:r>
          </w:p>
        </w:tc>
        <w:tc>
          <w:tcPr>
            <w:tcW w:w="3168" w:type="dxa"/>
          </w:tcPr>
          <w:p w14:paraId="40701B2F" w14:textId="63078EDC" w:rsidR="004D29AB" w:rsidRDefault="004D29AB" w:rsidP="004D29AB">
            <w:pPr>
              <w:pStyle w:val="Titulek"/>
            </w:pPr>
            <w:r>
              <w:t>29. tranše</w:t>
            </w:r>
          </w:p>
        </w:tc>
      </w:tr>
      <w:tr w:rsidR="004D29AB" w14:paraId="2452156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1FA690E8" w:rsidR="004D29AB" w:rsidRDefault="004D29AB" w:rsidP="004D29AB">
            <w:pPr>
              <w:pStyle w:val="Titulek"/>
              <w:spacing w:before="0"/>
            </w:pPr>
            <w:r>
              <w:t>30.04.2021</w:t>
            </w:r>
          </w:p>
        </w:tc>
        <w:tc>
          <w:tcPr>
            <w:tcW w:w="1550" w:type="dxa"/>
            <w:vAlign w:val="bottom"/>
          </w:tcPr>
          <w:p w14:paraId="7C608CBA" w14:textId="69F809C1" w:rsidR="004D29AB" w:rsidRPr="00D97C71" w:rsidRDefault="004D29AB" w:rsidP="004D29AB">
            <w:pPr>
              <w:jc w:val="center"/>
              <w:rPr>
                <w:lang w:eastAsia="en-US"/>
              </w:rPr>
            </w:pPr>
            <w:r w:rsidRPr="00EE4DD4">
              <w:t>CZ000100624</w:t>
            </w:r>
            <w:r>
              <w:t>1</w:t>
            </w:r>
          </w:p>
        </w:tc>
        <w:tc>
          <w:tcPr>
            <w:tcW w:w="2480" w:type="dxa"/>
            <w:vAlign w:val="bottom"/>
          </w:tcPr>
          <w:p w14:paraId="1F03B7BB" w14:textId="387867DD" w:rsidR="004D29AB" w:rsidRPr="00D97C71" w:rsidRDefault="004D29AB" w:rsidP="004D29AB">
            <w:pPr>
              <w:jc w:val="center"/>
              <w:rPr>
                <w:lang w:eastAsia="en-US"/>
              </w:rPr>
            </w:pPr>
            <w:r w:rsidRPr="00EE4DD4">
              <w:t>ST.DLUHOP. VAR/</w:t>
            </w:r>
            <w:r>
              <w:t>31</w:t>
            </w:r>
          </w:p>
        </w:tc>
        <w:tc>
          <w:tcPr>
            <w:tcW w:w="1399" w:type="dxa"/>
            <w:vAlign w:val="bottom"/>
          </w:tcPr>
          <w:p w14:paraId="6CAC33A8" w14:textId="5D79BEB7" w:rsidR="004D29AB" w:rsidRPr="00D97C71" w:rsidRDefault="004D29AB" w:rsidP="004D29AB">
            <w:pPr>
              <w:jc w:val="center"/>
              <w:rPr>
                <w:lang w:eastAsia="en-US"/>
              </w:rPr>
            </w:pPr>
            <w:r>
              <w:t>BHMSTDL</w:t>
            </w:r>
          </w:p>
        </w:tc>
        <w:tc>
          <w:tcPr>
            <w:tcW w:w="3168" w:type="dxa"/>
          </w:tcPr>
          <w:p w14:paraId="2546B31D" w14:textId="6758CA96" w:rsidR="004D29AB" w:rsidRDefault="004D29AB" w:rsidP="004D29AB">
            <w:pPr>
              <w:pStyle w:val="Titulek"/>
              <w:ind w:left="0" w:firstLine="0"/>
            </w:pPr>
            <w:r>
              <w:t xml:space="preserve">1. tranše na </w:t>
            </w:r>
            <w:r w:rsidRPr="004D29AB">
              <w:t>1 602</w:t>
            </w:r>
            <w:r>
              <w:t> </w:t>
            </w:r>
            <w:r w:rsidRPr="004D29AB">
              <w:t>629</w:t>
            </w:r>
            <w:r>
              <w:t xml:space="preserve"> ks</w:t>
            </w:r>
          </w:p>
        </w:tc>
      </w:tr>
      <w:tr w:rsidR="004D29AB" w14:paraId="3FC593B5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A885D87" w14:textId="751409AB" w:rsidR="004D29AB" w:rsidRDefault="004D29AB" w:rsidP="004D29AB">
            <w:pPr>
              <w:pStyle w:val="Titulek"/>
              <w:spacing w:before="0"/>
            </w:pPr>
            <w:r>
              <w:t>30.04.2021</w:t>
            </w:r>
          </w:p>
        </w:tc>
        <w:tc>
          <w:tcPr>
            <w:tcW w:w="1550" w:type="dxa"/>
            <w:vAlign w:val="bottom"/>
          </w:tcPr>
          <w:p w14:paraId="1C78E920" w14:textId="7C482875" w:rsidR="004D29AB" w:rsidRPr="00816A20" w:rsidRDefault="004D29AB" w:rsidP="004D29AB">
            <w:pPr>
              <w:jc w:val="center"/>
            </w:pPr>
            <w:r w:rsidRPr="00EE4DD4">
              <w:t>CZ0001005243</w:t>
            </w:r>
          </w:p>
        </w:tc>
        <w:tc>
          <w:tcPr>
            <w:tcW w:w="2480" w:type="dxa"/>
            <w:vAlign w:val="bottom"/>
          </w:tcPr>
          <w:p w14:paraId="6594255F" w14:textId="2CE720CD" w:rsidR="004D29AB" w:rsidRPr="00816A20" w:rsidRDefault="004D29AB" w:rsidP="004D29AB">
            <w:pPr>
              <w:jc w:val="center"/>
            </w:pPr>
            <w:r w:rsidRPr="00EE4DD4">
              <w:t>ST.DLUHOP. 2,00/33</w:t>
            </w:r>
          </w:p>
        </w:tc>
        <w:tc>
          <w:tcPr>
            <w:tcW w:w="1399" w:type="dxa"/>
            <w:vAlign w:val="bottom"/>
          </w:tcPr>
          <w:p w14:paraId="7F6AA8EA" w14:textId="30E86FD4" w:rsidR="004D29AB" w:rsidRPr="00816A20" w:rsidRDefault="004D29AB" w:rsidP="004D29AB">
            <w:pPr>
              <w:jc w:val="center"/>
            </w:pPr>
            <w:r w:rsidRPr="00EE4DD4">
              <w:t>BGCSTDL</w:t>
            </w:r>
          </w:p>
        </w:tc>
        <w:tc>
          <w:tcPr>
            <w:tcW w:w="3168" w:type="dxa"/>
          </w:tcPr>
          <w:p w14:paraId="39DF1F6E" w14:textId="5CC66F55" w:rsidR="004D29AB" w:rsidRDefault="004D29AB" w:rsidP="004D29AB">
            <w:pPr>
              <w:pStyle w:val="Titulek"/>
            </w:pPr>
            <w:r>
              <w:t xml:space="preserve">30. tranše na </w:t>
            </w:r>
            <w:r w:rsidRPr="004D29AB">
              <w:t>13 100</w:t>
            </w:r>
            <w:r>
              <w:t> </w:t>
            </w:r>
            <w:r w:rsidRPr="004D29AB">
              <w:t>000</w:t>
            </w:r>
            <w:r>
              <w:t xml:space="preserve"> ks</w:t>
            </w:r>
          </w:p>
        </w:tc>
      </w:tr>
      <w:tr w:rsidR="004D29AB" w14:paraId="1E472E14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6EF3CB9" w14:textId="239EEE5B" w:rsidR="004D29AB" w:rsidRDefault="004D29AB" w:rsidP="004D29AB">
            <w:pPr>
              <w:pStyle w:val="Titulek"/>
              <w:spacing w:before="0"/>
            </w:pPr>
            <w:r>
              <w:t>30.04.2021</w:t>
            </w:r>
          </w:p>
        </w:tc>
        <w:tc>
          <w:tcPr>
            <w:tcW w:w="1550" w:type="dxa"/>
            <w:vAlign w:val="bottom"/>
          </w:tcPr>
          <w:p w14:paraId="52F982DC" w14:textId="6DC81D27" w:rsidR="004D29AB" w:rsidRPr="00EE4DD4" w:rsidRDefault="004D29AB" w:rsidP="004D29AB">
            <w:pPr>
              <w:jc w:val="center"/>
            </w:pPr>
            <w:r w:rsidRPr="004D29AB">
              <w:t>CZ0001002851</w:t>
            </w:r>
          </w:p>
        </w:tc>
        <w:tc>
          <w:tcPr>
            <w:tcW w:w="2480" w:type="dxa"/>
            <w:vAlign w:val="bottom"/>
          </w:tcPr>
          <w:p w14:paraId="491E234A" w14:textId="599C6E73" w:rsidR="004D29AB" w:rsidRPr="00EE4DD4" w:rsidRDefault="004D29AB" w:rsidP="004D29AB">
            <w:pPr>
              <w:jc w:val="center"/>
            </w:pPr>
            <w:r w:rsidRPr="004D29AB">
              <w:t>ST.DLUHOP. 3,85/21</w:t>
            </w:r>
          </w:p>
        </w:tc>
        <w:tc>
          <w:tcPr>
            <w:tcW w:w="1399" w:type="dxa"/>
            <w:vAlign w:val="bottom"/>
          </w:tcPr>
          <w:p w14:paraId="243CA0E8" w14:textId="38F0E487" w:rsidR="004D29AB" w:rsidRPr="00EE4DD4" w:rsidRDefault="004D29AB" w:rsidP="004D29AB">
            <w:pPr>
              <w:jc w:val="center"/>
            </w:pPr>
            <w:r w:rsidRPr="004D29AB">
              <w:t>BCMSTDL</w:t>
            </w:r>
          </w:p>
        </w:tc>
        <w:tc>
          <w:tcPr>
            <w:tcW w:w="3168" w:type="dxa"/>
          </w:tcPr>
          <w:p w14:paraId="44F5A1A6" w14:textId="79BAE629" w:rsidR="004D29AB" w:rsidRDefault="004D29AB" w:rsidP="004D29AB">
            <w:pPr>
              <w:pStyle w:val="Titulek"/>
            </w:pPr>
            <w:r>
              <w:t xml:space="preserve">Snížení na </w:t>
            </w:r>
            <w:r w:rsidRPr="004D29AB">
              <w:t>9 554</w:t>
            </w:r>
            <w:r>
              <w:t> </w:t>
            </w:r>
            <w:r w:rsidRPr="004D29AB">
              <w:t>750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5F6E7A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0326E4EB" w:rsidR="005F6E7A" w:rsidRDefault="005F6E7A" w:rsidP="005F6E7A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EA821D6" w:rsidR="005F6E7A" w:rsidRPr="00B2478C" w:rsidRDefault="005F6E7A" w:rsidP="005F6E7A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0628AB25" w:rsidR="005F6E7A" w:rsidRDefault="00C378DC" w:rsidP="005F6E7A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D88C33A" w:rsidR="005F6E7A" w:rsidRDefault="005F6E7A" w:rsidP="005F6E7A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583828F9" w:rsidR="005F6E7A" w:rsidRDefault="005F6E7A" w:rsidP="005F6E7A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lastRenderedPageBreak/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lastRenderedPageBreak/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6C6ABDD1" w14:textId="5600D8F6" w:rsidR="006C62E4" w:rsidRDefault="006C62E4" w:rsidP="002B5AB7"/>
    <w:p w14:paraId="791C7A77" w14:textId="0803DB8C" w:rsidR="00C8752E" w:rsidRDefault="00C8752E" w:rsidP="00C8752E">
      <w:pPr>
        <w:pStyle w:val="Nadpis1"/>
        <w:jc w:val="left"/>
      </w:pPr>
      <w:r>
        <w:rPr>
          <w:sz w:val="22"/>
        </w:rPr>
        <w:t>3.</w:t>
      </w:r>
      <w:r w:rsidR="00C81D7C">
        <w:rPr>
          <w:sz w:val="22"/>
        </w:rPr>
        <w:t>1</w:t>
      </w:r>
      <w:r>
        <w:rPr>
          <w:sz w:val="22"/>
        </w:rPr>
        <w:t xml:space="preserve">. </w:t>
      </w:r>
      <w:r w:rsidRPr="00FC6436">
        <w:rPr>
          <w:sz w:val="22"/>
        </w:rPr>
        <w:t xml:space="preserve">Seznam investičních cenných papírů, u kterých mohou působit tvůrci trhu RM-S, platný od 1. </w:t>
      </w:r>
      <w:r w:rsidR="00732B1B">
        <w:rPr>
          <w:sz w:val="22"/>
        </w:rPr>
        <w:t>dubna</w:t>
      </w:r>
      <w:r w:rsidRPr="00FC6436">
        <w:rPr>
          <w:sz w:val="22"/>
        </w:rPr>
        <w:t xml:space="preserve"> 2021</w:t>
      </w:r>
    </w:p>
    <w:p w14:paraId="549324CF" w14:textId="77777777" w:rsidR="00C8752E" w:rsidRDefault="00C8752E" w:rsidP="00C8752E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732B1B" w14:paraId="3A0BC704" w14:textId="77777777" w:rsidTr="00732B1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A26DB85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FC05163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FFF1528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7DBA9B2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10A0FC5" w14:textId="77777777" w:rsidR="00732B1B" w:rsidRDefault="00732B1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32B1B" w14:paraId="1428B2FF" w14:textId="77777777" w:rsidTr="00732B1B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C51C" w14:textId="77777777" w:rsidR="00732B1B" w:rsidRDefault="00732B1B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A927" w14:textId="77777777" w:rsidR="00732B1B" w:rsidRDefault="00732B1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F8E4" w14:textId="77777777" w:rsidR="00732B1B" w:rsidRDefault="00732B1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725ED64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510CF66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4D21" w14:textId="77777777" w:rsidR="00732B1B" w:rsidRDefault="00732B1B">
            <w:pPr>
              <w:rPr>
                <w:b/>
              </w:rPr>
            </w:pPr>
          </w:p>
        </w:tc>
      </w:tr>
      <w:tr w:rsidR="00732B1B" w14:paraId="3213D278" w14:textId="77777777" w:rsidTr="00732B1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A977" w14:textId="77777777" w:rsidR="00732B1B" w:rsidRDefault="00732B1B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295A" w14:textId="77777777" w:rsidR="00732B1B" w:rsidRDefault="00732B1B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238F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F1D4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136E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2C65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2B1B" w14:paraId="3830235E" w14:textId="77777777" w:rsidTr="00732B1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0CC7" w14:textId="77777777" w:rsidR="00732B1B" w:rsidRDefault="00732B1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F733" w14:textId="77777777" w:rsidR="00732B1B" w:rsidRDefault="00732B1B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2F41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8E47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2671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7F37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2B1B" w14:paraId="1CE161B4" w14:textId="77777777" w:rsidTr="00732B1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A471" w14:textId="77777777" w:rsidR="00732B1B" w:rsidRDefault="00732B1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DFB" w14:textId="77777777" w:rsidR="00732B1B" w:rsidRDefault="00732B1B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623C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7FA6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D3B5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7669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2B1B" w14:paraId="1A48A3EB" w14:textId="77777777" w:rsidTr="00732B1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FBC7" w14:textId="77777777" w:rsidR="00732B1B" w:rsidRDefault="00732B1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BC69" w14:textId="77777777" w:rsidR="00732B1B" w:rsidRDefault="00732B1B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EE0C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1D66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A020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F62A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2B1B" w14:paraId="5B0A9222" w14:textId="77777777" w:rsidTr="00732B1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2F2E" w14:textId="77777777" w:rsidR="00732B1B" w:rsidRDefault="00732B1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FC7B" w14:textId="77777777" w:rsidR="00732B1B" w:rsidRDefault="00732B1B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F5CA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3101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DF69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9622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599F3C46" w14:textId="77777777" w:rsidR="00C8752E" w:rsidRDefault="00C8752E" w:rsidP="00C8752E"/>
    <w:p w14:paraId="4CD82DAF" w14:textId="014CC1FC" w:rsidR="00C8752E" w:rsidRDefault="00C8752E" w:rsidP="00C8752E">
      <w:pPr>
        <w:pStyle w:val="Nadpis4"/>
        <w:ind w:left="0" w:firstLine="0"/>
      </w:pPr>
      <w:r>
        <w:t>3.</w:t>
      </w:r>
      <w:r w:rsidR="00C81D7C">
        <w:t>2</w:t>
      </w:r>
      <w:r>
        <w:t xml:space="preserve">. Seznam tvůrců trhu </w:t>
      </w:r>
    </w:p>
    <w:p w14:paraId="1C5D6DC4" w14:textId="77777777" w:rsidR="00C8752E" w:rsidRPr="003D034A" w:rsidRDefault="00C8752E" w:rsidP="00C8752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748ADDA" w14:textId="27914A15" w:rsidR="00C8752E" w:rsidRDefault="00C8752E" w:rsidP="00C8752E">
      <w:pPr>
        <w:pStyle w:val="Nadpis4"/>
        <w:ind w:left="0" w:firstLine="0"/>
      </w:pPr>
      <w:r>
        <w:t>3.</w:t>
      </w:r>
      <w:r w:rsidR="00C81D7C">
        <w:t>3</w:t>
      </w:r>
      <w:r>
        <w:t>. Seznam podporovatelů likvidity</w:t>
      </w:r>
    </w:p>
    <w:p w14:paraId="4A426022" w14:textId="0ADA18CE" w:rsidR="00C8752E" w:rsidRDefault="00C8752E" w:rsidP="00C8752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</w:t>
      </w:r>
      <w:r w:rsidR="00732B1B">
        <w:rPr>
          <w:b w:val="0"/>
          <w:sz w:val="20"/>
        </w:rPr>
        <w:t>dubnu</w:t>
      </w:r>
      <w:r>
        <w:rPr>
          <w:b w:val="0"/>
          <w:sz w:val="20"/>
        </w:rPr>
        <w:t xml:space="preserve">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0DB311F3" w14:textId="70264398" w:rsidR="00857BD7" w:rsidRDefault="004D29AB" w:rsidP="00857BD7">
      <w:pPr>
        <w:pStyle w:val="Nadpis1"/>
        <w:jc w:val="left"/>
      </w:pPr>
      <w:r>
        <w:rPr>
          <w:sz w:val="22"/>
        </w:rPr>
        <w:t>3.</w:t>
      </w:r>
      <w:r w:rsidR="00857BD7">
        <w:rPr>
          <w:sz w:val="22"/>
        </w:rPr>
        <w:t>4</w:t>
      </w:r>
      <w:r>
        <w:rPr>
          <w:sz w:val="22"/>
        </w:rPr>
        <w:t xml:space="preserve">. </w:t>
      </w:r>
      <w:r w:rsidR="00857BD7" w:rsidRPr="00857BD7">
        <w:rPr>
          <w:sz w:val="22"/>
        </w:rPr>
        <w:t>Seznam investičních cenných papírů, u kterých mohou působit tvůrci trhu RM-S, platný od 1. května 2021</w:t>
      </w:r>
    </w:p>
    <w:p w14:paraId="29C44942" w14:textId="77777777" w:rsidR="00857BD7" w:rsidRDefault="00857BD7" w:rsidP="00857BD7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857BD7" w14:paraId="0249C853" w14:textId="77777777" w:rsidTr="00857BD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A3B395F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D14EDE4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6F731C0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43C5835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A10D1B4" w14:textId="77777777" w:rsidR="00857BD7" w:rsidRDefault="00857BD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57BD7" w14:paraId="7A4E6138" w14:textId="77777777" w:rsidTr="00857BD7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DB23" w14:textId="77777777" w:rsidR="00857BD7" w:rsidRDefault="00857BD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B665" w14:textId="77777777" w:rsidR="00857BD7" w:rsidRDefault="00857BD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01A8" w14:textId="77777777" w:rsidR="00857BD7" w:rsidRDefault="00857BD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70F5004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17D75F5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FCF1" w14:textId="77777777" w:rsidR="00857BD7" w:rsidRDefault="00857BD7">
            <w:pPr>
              <w:rPr>
                <w:b/>
              </w:rPr>
            </w:pPr>
          </w:p>
        </w:tc>
      </w:tr>
      <w:tr w:rsidR="00857BD7" w14:paraId="2FCD517E" w14:textId="77777777" w:rsidTr="00857B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9FF9" w14:textId="77777777" w:rsidR="00857BD7" w:rsidRDefault="00857BD7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EC65" w14:textId="77777777" w:rsidR="00857BD7" w:rsidRDefault="00857BD7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CFD6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02DC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7BA8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8551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7BD7" w14:paraId="6313E777" w14:textId="77777777" w:rsidTr="00857BD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09D0" w14:textId="77777777" w:rsidR="00857BD7" w:rsidRDefault="00857BD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75DC" w14:textId="77777777" w:rsidR="00857BD7" w:rsidRDefault="00857BD7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5828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CB34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471B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C003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7BD7" w14:paraId="77972DA7" w14:textId="77777777" w:rsidTr="00857BD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98CD" w14:textId="77777777" w:rsidR="00857BD7" w:rsidRDefault="00857BD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AF69" w14:textId="77777777" w:rsidR="00857BD7" w:rsidRDefault="00857BD7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3F29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F6F0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365F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A48B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7BD7" w14:paraId="4EE4EACC" w14:textId="77777777" w:rsidTr="00857B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529B" w14:textId="77777777" w:rsidR="00857BD7" w:rsidRDefault="00857BD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F6BA" w14:textId="77777777" w:rsidR="00857BD7" w:rsidRDefault="00857BD7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FF21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92B7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6EE3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F6B3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7BD7" w14:paraId="7FDF7886" w14:textId="77777777" w:rsidTr="00857B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6FAC" w14:textId="77777777" w:rsidR="00857BD7" w:rsidRDefault="00857BD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F1F9" w14:textId="77777777" w:rsidR="00857BD7" w:rsidRDefault="00857BD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CB27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6E03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3092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35D1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78BCDB4" w14:textId="3B1FB892" w:rsidR="004D29AB" w:rsidRDefault="004D29AB" w:rsidP="00857BD7">
      <w:pPr>
        <w:pStyle w:val="Nadpis1"/>
        <w:jc w:val="left"/>
      </w:pPr>
    </w:p>
    <w:p w14:paraId="395F335B" w14:textId="5ED7D49A" w:rsidR="004D29AB" w:rsidRDefault="004D29AB" w:rsidP="004D29AB">
      <w:pPr>
        <w:pStyle w:val="Nadpis4"/>
        <w:ind w:left="0" w:firstLine="0"/>
      </w:pPr>
      <w:r>
        <w:t>3.</w:t>
      </w:r>
      <w:r w:rsidR="00857BD7">
        <w:t>5</w:t>
      </w:r>
      <w:r>
        <w:t xml:space="preserve">. Seznam tvůrců trhu </w:t>
      </w:r>
    </w:p>
    <w:p w14:paraId="1441F00B" w14:textId="77777777" w:rsidR="004D29AB" w:rsidRPr="003D034A" w:rsidRDefault="004D29AB" w:rsidP="004D29A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0A2A280" w14:textId="4B56300A" w:rsidR="004D29AB" w:rsidRDefault="004D29AB" w:rsidP="004D29AB">
      <w:pPr>
        <w:pStyle w:val="Nadpis4"/>
        <w:ind w:left="0" w:firstLine="0"/>
      </w:pPr>
      <w:r>
        <w:t>3.</w:t>
      </w:r>
      <w:r w:rsidR="00857BD7">
        <w:t>6</w:t>
      </w:r>
      <w:r>
        <w:t>. Seznam podporovatelů likvidity</w:t>
      </w:r>
    </w:p>
    <w:p w14:paraId="3A40CD6F" w14:textId="6A2C6144" w:rsidR="004D29AB" w:rsidRDefault="004D29AB" w:rsidP="004D29A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 w:rsidR="00857BD7">
        <w:rPr>
          <w:b w:val="0"/>
          <w:sz w:val="20"/>
        </w:rPr>
        <w:t xml:space="preserve"> květnu </w:t>
      </w:r>
      <w:r>
        <w:rPr>
          <w:b w:val="0"/>
          <w:sz w:val="20"/>
        </w:rPr>
        <w:t>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5EEE78D2" w14:textId="6F4614F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5C568833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857BD7">
        <w:rPr>
          <w:snapToGrid w:val="0"/>
        </w:rPr>
        <w:t>23</w:t>
      </w:r>
      <w:r w:rsidR="00BD6031">
        <w:rPr>
          <w:snapToGrid w:val="0"/>
        </w:rPr>
        <w:t xml:space="preserve">. </w:t>
      </w:r>
      <w:r w:rsidR="008D5D0A">
        <w:rPr>
          <w:snapToGrid w:val="0"/>
        </w:rPr>
        <w:t>0</w:t>
      </w:r>
      <w:r w:rsidR="003428D6">
        <w:rPr>
          <w:snapToGrid w:val="0"/>
        </w:rPr>
        <w:t>4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857BD7">
        <w:rPr>
          <w:snapToGrid w:val="0"/>
        </w:rPr>
        <w:t>30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8D5D0A">
        <w:rPr>
          <w:snapToGrid w:val="0"/>
        </w:rPr>
        <w:t>4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77777777" w:rsidR="00670E2A" w:rsidRDefault="00670E2A" w:rsidP="00670E2A">
      <w:pPr>
        <w:rPr>
          <w:snapToGrid w:val="0"/>
        </w:rPr>
      </w:pPr>
    </w:p>
    <w:p w14:paraId="506270EF" w14:textId="6C604495" w:rsid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20B06EF3" w14:textId="77777777" w:rsidR="00670E2A" w:rsidRPr="00670E2A" w:rsidRDefault="00670E2A" w:rsidP="00670E2A"/>
    <w:p w14:paraId="6782F5A2" w14:textId="2D536096" w:rsidR="00314ABB" w:rsidRDefault="00314ABB" w:rsidP="00314ABB">
      <w:pPr>
        <w:pStyle w:val="Nadpis5"/>
        <w:ind w:left="284" w:firstLine="124"/>
      </w:pPr>
      <w:r>
        <w:t>5.1.</w:t>
      </w:r>
      <w:r w:rsidR="00F25A25">
        <w:t>1</w:t>
      </w:r>
      <w:r>
        <w:t xml:space="preserve">. Dne 26. května 2021 se bude dle oznámení společnosti </w:t>
      </w:r>
      <w:r w:rsidRPr="00314ABB">
        <w:t>EXXON MOBIL CORP.</w:t>
      </w:r>
      <w:r>
        <w:t xml:space="preserve"> konat řádná valná hromada společnosti</w:t>
      </w:r>
    </w:p>
    <w:p w14:paraId="26163B3E" w14:textId="560F4081" w:rsidR="00314ABB" w:rsidRDefault="00314ABB" w:rsidP="00314AB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17.5.2021.  Rozhodný den pro účast na řádné valné hromadě byl stanoven na 16.05.2021. Formulář je možno nalézt v Technických podmínkách provozu RM-S (TPP) č. 38 příloha 2 na adrese http://www.rmsystem.cz/docs/predpisy/TPP38.doc.</w:t>
      </w:r>
    </w:p>
    <w:p w14:paraId="7A6A55E1" w14:textId="6CB86E62" w:rsidR="00670E2A" w:rsidRDefault="00314ABB" w:rsidP="00F25A2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76D97">
        <w:t>BNP PARIBAS S.A.</w:t>
      </w:r>
      <w:r>
        <w:t xml:space="preserve">, přičemž se bude jednat pouze o jejich registraci u společnosti </w:t>
      </w:r>
      <w:r w:rsidRPr="00D76D97">
        <w:t>BNP PARIBAS S.A.</w:t>
      </w:r>
    </w:p>
    <w:p w14:paraId="7A6F8E59" w14:textId="24B4EA23" w:rsidR="00996C4A" w:rsidRDefault="00996C4A" w:rsidP="00F25A25">
      <w:pPr>
        <w:ind w:left="408"/>
        <w:jc w:val="both"/>
      </w:pPr>
    </w:p>
    <w:p w14:paraId="18F00CD0" w14:textId="073CEEDD" w:rsidR="00996C4A" w:rsidRDefault="00996C4A" w:rsidP="00996C4A">
      <w:pPr>
        <w:pStyle w:val="Nadpis5"/>
        <w:ind w:left="284" w:firstLine="124"/>
      </w:pPr>
      <w:r>
        <w:t xml:space="preserve">5.1.2. Dne 27. května 2021 se bude dle oznámení společnosti </w:t>
      </w:r>
      <w:r w:rsidR="00706061" w:rsidRPr="00706061">
        <w:t>TWITTER, INC</w:t>
      </w:r>
      <w:r w:rsidRPr="00314ABB">
        <w:t>.</w:t>
      </w:r>
      <w:r>
        <w:t xml:space="preserve"> konat řádná valná hromada společnosti</w:t>
      </w:r>
    </w:p>
    <w:p w14:paraId="4C2845AD" w14:textId="21414B32" w:rsidR="00996C4A" w:rsidRDefault="00996C4A" w:rsidP="00996C4A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18.5.2021.  Rozhodný den pro účast na řádné valné hromadě byl stanoven na 05.05.2021. Formulář je možno nalézt v Technických podmínkách provozu RM-S (TPP) č. 38 příloha 2 na adrese http://www.rmsystem.cz/docs/predpisy/TPP38.doc.</w:t>
      </w:r>
    </w:p>
    <w:p w14:paraId="4B8719A8" w14:textId="65016EA4" w:rsidR="00996C4A" w:rsidRDefault="00996C4A" w:rsidP="00996C4A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706061" w:rsidRPr="00706061">
        <w:t>TWITTER, INC.</w:t>
      </w:r>
      <w:r>
        <w:t xml:space="preserve">, přičemž se bude jednat pouze o jejich registraci u společnosti </w:t>
      </w:r>
      <w:r w:rsidR="00706061" w:rsidRPr="00706061">
        <w:t>TWITTER, INC.</w:t>
      </w:r>
    </w:p>
    <w:p w14:paraId="78CABCE7" w14:textId="4291785A" w:rsidR="00706061" w:rsidRDefault="00706061" w:rsidP="00706061">
      <w:pPr>
        <w:pStyle w:val="Nadpis5"/>
        <w:ind w:left="284" w:firstLine="124"/>
      </w:pPr>
      <w:r>
        <w:lastRenderedPageBreak/>
        <w:t>5.1.2. Dne 2</w:t>
      </w:r>
      <w:r w:rsidR="004A7B71">
        <w:t>6</w:t>
      </w:r>
      <w:r>
        <w:t xml:space="preserve">. května 2021 se bude dle oznámení společnosti </w:t>
      </w:r>
      <w:r w:rsidR="004A7B71" w:rsidRPr="004A7B71">
        <w:t>FACEBOOK, INC</w:t>
      </w:r>
      <w:r w:rsidRPr="00314ABB">
        <w:t>.</w:t>
      </w:r>
      <w:r>
        <w:t xml:space="preserve"> konat řádná valná hromada společnosti</w:t>
      </w:r>
    </w:p>
    <w:p w14:paraId="14BDF464" w14:textId="772F0EE1" w:rsidR="00706061" w:rsidRDefault="00706061" w:rsidP="00706061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</w:t>
      </w:r>
      <w:r w:rsidR="004A7B71">
        <w:t>7</w:t>
      </w:r>
      <w:r>
        <w:t>.5.2021.  Rozhodný den pro účast na řádné valné hromadě byl stanoven na 0</w:t>
      </w:r>
      <w:r w:rsidR="004A7B71">
        <w:t>1</w:t>
      </w:r>
      <w:r>
        <w:t>.</w:t>
      </w:r>
      <w:r w:rsidR="004A7B71">
        <w:t>04</w:t>
      </w:r>
      <w:r>
        <w:t>.2021. Formulář je možno nalézt v Technických podmínkách provozu RM-S (TPP) č. 38 příloha 2 na adrese http://www.rmsystem.cz/docs/predpisy/TPP38.doc.</w:t>
      </w:r>
    </w:p>
    <w:p w14:paraId="59E2A6E6" w14:textId="0119E5FE" w:rsidR="00A74E02" w:rsidRDefault="00706061" w:rsidP="00A74E02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A74E02" w:rsidRPr="00A74E02">
        <w:t>FACEBOOK, INC.</w:t>
      </w:r>
      <w:r>
        <w:t xml:space="preserve">, přičemž se bude jednat pouze o jejich registraci u společnosti </w:t>
      </w:r>
      <w:r w:rsidR="00A74E02" w:rsidRPr="00A74E02">
        <w:t>FACEBOOK, INC.</w:t>
      </w:r>
    </w:p>
    <w:p w14:paraId="515D6950" w14:textId="1E5C8E94" w:rsidR="00A74E02" w:rsidRDefault="00A74E02" w:rsidP="00A74E02">
      <w:pPr>
        <w:pStyle w:val="Nadpis5"/>
        <w:ind w:left="284" w:firstLine="124"/>
      </w:pPr>
      <w:r>
        <w:t xml:space="preserve">5.1.3. Dne 27. května 2021 se bude dle oznámení společnosti </w:t>
      </w:r>
      <w:r w:rsidRPr="00A74E02">
        <w:t>DEUTSCHE BANK AG</w:t>
      </w:r>
      <w:r>
        <w:t xml:space="preserve"> konat řádná valná hromada společnosti</w:t>
      </w:r>
    </w:p>
    <w:p w14:paraId="079E1010" w14:textId="29E55620" w:rsidR="00A74E02" w:rsidRDefault="00A74E02" w:rsidP="00A74E02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10.5.2021.  Rozhodný den pro účast na řádné valné hromadě byl stanoven na 08.04.2021. Formulář je možno nalézt v Technických podmínkách provozu RM-S (TPP) č. 38 příloha 2 na adrese http://www.rmsystem.cz/docs/predpisy/TPP38.doc.</w:t>
      </w:r>
    </w:p>
    <w:p w14:paraId="55DADBCD" w14:textId="2B2EA387" w:rsidR="00A74E02" w:rsidRDefault="00A74E02" w:rsidP="00A74E02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74E02">
        <w:t>DEUTSCHE BANK AG</w:t>
      </w:r>
      <w:r>
        <w:t xml:space="preserve">, přičemž se bude jednat pouze o jejich registraci u společnosti </w:t>
      </w:r>
      <w:r w:rsidRPr="00A74E02">
        <w:t>DEUTSCHE BANK AG</w:t>
      </w:r>
      <w:r>
        <w:t>.</w:t>
      </w:r>
    </w:p>
    <w:p w14:paraId="5150F816" w14:textId="662E78A9" w:rsidR="00A74E02" w:rsidRDefault="00A74E02" w:rsidP="00A74E02">
      <w:pPr>
        <w:pStyle w:val="Nadpis5"/>
        <w:ind w:left="284" w:firstLine="124"/>
      </w:pPr>
      <w:r>
        <w:t xml:space="preserve">5.1.4. Dne 20. května 2021 se bude dle oznámení společnosti </w:t>
      </w:r>
      <w:r w:rsidRPr="00A74E02">
        <w:t>MCDONALD'S CORP.</w:t>
      </w:r>
      <w:r>
        <w:t xml:space="preserve"> konat řádná valná hromada společnosti</w:t>
      </w:r>
    </w:p>
    <w:p w14:paraId="2A4A3331" w14:textId="0FA4B172" w:rsidR="00A74E02" w:rsidRDefault="00A74E02" w:rsidP="00A74E02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11.5.2021.  Rozhodný den pro účast na řádné valné hromadě byl stanoven na 22.03.2021. Formulář je možno nalézt v Technických podmínkách provozu RM-S (TPP) č. 38 příloha 2 na adrese http://www.rmsystem.cz/docs/predpisy/TPP38.doc.</w:t>
      </w:r>
    </w:p>
    <w:p w14:paraId="02FE81EB" w14:textId="76775FF4" w:rsidR="00706061" w:rsidRDefault="00A74E02" w:rsidP="00A74E02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74E02">
        <w:t>MCDONALD'S CORP.</w:t>
      </w:r>
      <w:r>
        <w:t xml:space="preserve"> přičemž se bude jednat pouze o jejich registraci u společnosti </w:t>
      </w:r>
      <w:r w:rsidRPr="00A74E02">
        <w:t>MCDONALD'S CORP.</w:t>
      </w:r>
    </w:p>
    <w:p w14:paraId="6AD5CC3E" w14:textId="77777777" w:rsidR="00A74E02" w:rsidRPr="00680490" w:rsidRDefault="00A74E02" w:rsidP="00A74E02">
      <w:pPr>
        <w:ind w:left="408"/>
        <w:jc w:val="both"/>
      </w:pPr>
    </w:p>
    <w:p w14:paraId="726354F3" w14:textId="7822650B" w:rsidR="00670E2A" w:rsidRPr="00670E2A" w:rsidRDefault="00E50F80" w:rsidP="00F25A25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91EE4FB" w14:textId="37FEDD51" w:rsidR="00FD1C1E" w:rsidRDefault="00FD1C1E" w:rsidP="00FD1C1E">
      <w:pPr>
        <w:pStyle w:val="Nadpis5"/>
        <w:ind w:left="284" w:firstLine="124"/>
      </w:pPr>
      <w:r>
        <w:t>5.2.</w:t>
      </w:r>
      <w:r w:rsidR="00F25A25">
        <w:t>1</w:t>
      </w:r>
      <w:r>
        <w:t xml:space="preserve">. Výplata dividendy u emise </w:t>
      </w:r>
      <w:r w:rsidRPr="00FD1C1E">
        <w:t>INTEL CORPORATION</w:t>
      </w:r>
      <w:r>
        <w:t xml:space="preserve">, ISIN: </w:t>
      </w:r>
      <w:r w:rsidRPr="00FD1C1E">
        <w:t>US4581401001</w:t>
      </w:r>
    </w:p>
    <w:p w14:paraId="5143208A" w14:textId="2C1BBE4E" w:rsidR="00FD1C1E" w:rsidRDefault="00FD1C1E" w:rsidP="00FD1C1E">
      <w:pPr>
        <w:ind w:left="408"/>
      </w:pPr>
      <w:r>
        <w:t>Rozhodný den pro výplatu dividendy: 07. května 2021</w:t>
      </w:r>
    </w:p>
    <w:p w14:paraId="1744202F" w14:textId="0873AF0C" w:rsidR="00FD1C1E" w:rsidRDefault="00FD1C1E" w:rsidP="00FD1C1E">
      <w:pPr>
        <w:ind w:left="408"/>
      </w:pPr>
      <w:r>
        <w:t>Výše dividendy: 0,</w:t>
      </w:r>
      <w:r w:rsidR="000E6D9E">
        <w:t>3475</w:t>
      </w:r>
      <w:r>
        <w:t xml:space="preserve"> USD na jednu akcii</w:t>
      </w:r>
    </w:p>
    <w:p w14:paraId="2B935A95" w14:textId="7A5F4F3A" w:rsidR="00FD1C1E" w:rsidRDefault="00FD1C1E" w:rsidP="00FD1C1E">
      <w:pPr>
        <w:ind w:left="408"/>
      </w:pPr>
      <w:r>
        <w:t>Předpokládaný den výplaty: 01. června 2021</w:t>
      </w:r>
    </w:p>
    <w:p w14:paraId="477A7003" w14:textId="145B6F73" w:rsidR="00494384" w:rsidRDefault="00FD1C1E" w:rsidP="00F25A2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07.5.2021,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1365AFB2" w14:textId="28E9D3D0" w:rsidR="000A2C41" w:rsidRDefault="000A2C41" w:rsidP="000A2C41">
      <w:pPr>
        <w:pStyle w:val="Nadpis5"/>
        <w:ind w:left="284" w:firstLine="124"/>
      </w:pPr>
      <w:r>
        <w:t>5.2.</w:t>
      </w:r>
      <w:r w:rsidR="00F25A25">
        <w:t>2</w:t>
      </w:r>
      <w:r>
        <w:t xml:space="preserve">. Výplata dividendy u emise </w:t>
      </w:r>
      <w:r w:rsidRPr="000A2C41">
        <w:t>AVAST PLC</w:t>
      </w:r>
      <w:r>
        <w:t xml:space="preserve">, ISIN: </w:t>
      </w:r>
      <w:r w:rsidRPr="000A2C41">
        <w:t>GB00BDD85M81</w:t>
      </w:r>
    </w:p>
    <w:p w14:paraId="3F11FF21" w14:textId="623A8530" w:rsidR="000A2C41" w:rsidRDefault="000A2C41" w:rsidP="000A2C41">
      <w:pPr>
        <w:ind w:left="408"/>
      </w:pPr>
      <w:r>
        <w:t>Rozhodný den pro výplatu dividendy: 14. května 2021</w:t>
      </w:r>
    </w:p>
    <w:p w14:paraId="3075690F" w14:textId="698B91FB" w:rsidR="000A2C41" w:rsidRDefault="000A2C41" w:rsidP="000A2C41">
      <w:pPr>
        <w:ind w:left="408"/>
      </w:pPr>
      <w:r>
        <w:t>Výše dividendy: 0</w:t>
      </w:r>
      <w:r w:rsidR="007401DD">
        <w:t>,112</w:t>
      </w:r>
      <w:r>
        <w:t xml:space="preserve"> </w:t>
      </w:r>
      <w:r w:rsidR="007401DD">
        <w:t>USD</w:t>
      </w:r>
      <w:r>
        <w:t xml:space="preserve"> na jednu akcii</w:t>
      </w:r>
    </w:p>
    <w:p w14:paraId="234C36A6" w14:textId="59AEE978" w:rsidR="000A2C41" w:rsidRDefault="000A2C41" w:rsidP="000A2C41">
      <w:pPr>
        <w:ind w:left="408"/>
      </w:pPr>
      <w:r>
        <w:t xml:space="preserve">Předpokládaný den výplaty: </w:t>
      </w:r>
      <w:r w:rsidR="007401DD">
        <w:t>1</w:t>
      </w:r>
      <w:r>
        <w:t xml:space="preserve">8. </w:t>
      </w:r>
      <w:r w:rsidR="007401DD">
        <w:t>června</w:t>
      </w:r>
      <w:r>
        <w:t xml:space="preserve"> 2021</w:t>
      </w:r>
    </w:p>
    <w:p w14:paraId="54F4E59E" w14:textId="2709465C" w:rsidR="000E6D9E" w:rsidRDefault="000A2C41" w:rsidP="00C8752E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7401DD">
        <w:t>14</w:t>
      </w:r>
      <w:r>
        <w:t xml:space="preserve">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29DCF730" w14:textId="1D03B605" w:rsidR="00A74E02" w:rsidRDefault="00A74E02" w:rsidP="00C8752E">
      <w:pPr>
        <w:ind w:left="408"/>
        <w:jc w:val="both"/>
      </w:pPr>
    </w:p>
    <w:p w14:paraId="326A9F88" w14:textId="3F76E359" w:rsidR="00A74E02" w:rsidRDefault="00A74E02" w:rsidP="00C8752E">
      <w:pPr>
        <w:ind w:left="408"/>
        <w:jc w:val="both"/>
      </w:pPr>
    </w:p>
    <w:p w14:paraId="4EFC96FC" w14:textId="4B393097" w:rsidR="00A74E02" w:rsidRDefault="00A74E02" w:rsidP="00C8752E">
      <w:pPr>
        <w:ind w:left="408"/>
        <w:jc w:val="both"/>
      </w:pPr>
    </w:p>
    <w:p w14:paraId="6C09F209" w14:textId="549733A9" w:rsidR="00A74E02" w:rsidRDefault="00A74E02" w:rsidP="00C8752E">
      <w:pPr>
        <w:ind w:left="408"/>
        <w:jc w:val="both"/>
      </w:pPr>
    </w:p>
    <w:p w14:paraId="47A5C5EB" w14:textId="3DA694F3" w:rsidR="00A74E02" w:rsidRDefault="00A74E02" w:rsidP="00C8752E">
      <w:pPr>
        <w:ind w:left="408"/>
        <w:jc w:val="both"/>
      </w:pPr>
    </w:p>
    <w:p w14:paraId="3AACFA2E" w14:textId="77777777" w:rsidR="00A74E02" w:rsidRDefault="00A74E02" w:rsidP="00C8752E">
      <w:pPr>
        <w:ind w:left="408"/>
        <w:jc w:val="both"/>
      </w:pPr>
    </w:p>
    <w:p w14:paraId="67955631" w14:textId="65447A90" w:rsidR="000E6D9E" w:rsidRPr="000E6D9E" w:rsidRDefault="000E6D9E" w:rsidP="00F25A25">
      <w:pPr>
        <w:pStyle w:val="Nadpis5"/>
        <w:ind w:left="284" w:firstLine="124"/>
      </w:pPr>
      <w:r>
        <w:lastRenderedPageBreak/>
        <w:t>5.2.</w:t>
      </w:r>
      <w:r w:rsidR="00F25A25">
        <w:t>3</w:t>
      </w:r>
      <w:r>
        <w:t xml:space="preserve">. Výplata dividendy u emise </w:t>
      </w:r>
      <w:r w:rsidRPr="000E6D9E">
        <w:t>MICROSOFT CORP.</w:t>
      </w:r>
      <w:r>
        <w:t xml:space="preserve">, ISIN: </w:t>
      </w:r>
      <w:r w:rsidRPr="000E6D9E">
        <w:rPr>
          <w:rFonts w:ascii="Arial" w:hAnsi="Arial" w:cs="Arial"/>
          <w:sz w:val="18"/>
          <w:szCs w:val="18"/>
        </w:rPr>
        <w:t>US5949181045</w:t>
      </w:r>
    </w:p>
    <w:p w14:paraId="67187721" w14:textId="68FB65EF" w:rsidR="000E6D9E" w:rsidRDefault="000E6D9E" w:rsidP="000E6D9E">
      <w:pPr>
        <w:ind w:left="408"/>
      </w:pPr>
      <w:r>
        <w:t>Rozhodný den pro výplatu dividendy: 20. května 2021</w:t>
      </w:r>
    </w:p>
    <w:p w14:paraId="309F2B52" w14:textId="2FCAE810" w:rsidR="000E6D9E" w:rsidRDefault="000E6D9E" w:rsidP="000E6D9E">
      <w:pPr>
        <w:ind w:left="408"/>
      </w:pPr>
      <w:r>
        <w:t>Výše dividendy: 0,56 USD na jednu akcii</w:t>
      </w:r>
    </w:p>
    <w:p w14:paraId="654DA5B4" w14:textId="770AE733" w:rsidR="000E6D9E" w:rsidRDefault="000E6D9E" w:rsidP="000E6D9E">
      <w:pPr>
        <w:ind w:left="408"/>
      </w:pPr>
      <w:r>
        <w:t>Předpokládaný den výplaty: 10. června 2021</w:t>
      </w:r>
    </w:p>
    <w:p w14:paraId="70F8D9C8" w14:textId="190690A1" w:rsidR="00A74E02" w:rsidRDefault="000E6D9E" w:rsidP="00A74E0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2B541823" w14:textId="542ED0A1" w:rsidR="00A74E02" w:rsidRDefault="00A74E02" w:rsidP="00212824">
      <w:pPr>
        <w:jc w:val="both"/>
      </w:pPr>
    </w:p>
    <w:p w14:paraId="4B32EB2C" w14:textId="77777777" w:rsidR="00A74E02" w:rsidRDefault="00A74E02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6102AEB7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857BD7">
        <w:rPr>
          <w:snapToGrid w:val="0"/>
        </w:rPr>
        <w:t>30</w:t>
      </w:r>
      <w:r w:rsidR="00BD6031">
        <w:rPr>
          <w:snapToGrid w:val="0"/>
        </w:rPr>
        <w:t>. 0</w:t>
      </w:r>
      <w:r w:rsidR="008D5D0A">
        <w:rPr>
          <w:snapToGrid w:val="0"/>
        </w:rPr>
        <w:t>4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122E95A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670E2A">
        <w:rPr>
          <w:snapToGrid w:val="0"/>
        </w:rPr>
        <w:t>Jan Byrtus</w:t>
      </w:r>
      <w:r w:rsidR="00C22B24">
        <w:rPr>
          <w:snapToGrid w:val="0"/>
        </w:rPr>
        <w:t xml:space="preserve"> 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6E7ABBBF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76D97">
        <w:rPr>
          <w:snapToGrid w:val="0"/>
        </w:rPr>
        <w:t>1</w:t>
      </w:r>
      <w:r w:rsidR="00857BD7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442965CC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857BD7">
        <w:rPr>
          <w:rFonts w:ascii="Times New Roman" w:hAnsi="Times New Roman"/>
          <w:snapToGrid w:val="0"/>
        </w:rPr>
        <w:t>30</w:t>
      </w:r>
      <w:r w:rsidR="00BD6031">
        <w:rPr>
          <w:rFonts w:ascii="Times New Roman" w:hAnsi="Times New Roman"/>
          <w:snapToGrid w:val="0"/>
        </w:rPr>
        <w:t>. 0</w:t>
      </w:r>
      <w:r w:rsidR="008D5D0A">
        <w:rPr>
          <w:rFonts w:ascii="Times New Roman" w:hAnsi="Times New Roman"/>
          <w:snapToGrid w:val="0"/>
        </w:rPr>
        <w:t>4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3130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22200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2021-04-30T13:45:00Z</dcterms:created>
  <dcterms:modified xsi:type="dcterms:W3CDTF">2021-04-30T13:45:00Z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