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C32" w14:textId="27E5379C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BD6031">
        <w:rPr>
          <w:snapToGrid w:val="0"/>
        </w:rPr>
        <w:t>0</w:t>
      </w:r>
      <w:r w:rsidR="006A17CD">
        <w:rPr>
          <w:snapToGrid w:val="0"/>
        </w:rPr>
        <w:t>2</w:t>
      </w:r>
    </w:p>
    <w:p w14:paraId="155610D3" w14:textId="34DAB51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BD6031">
        <w:t>0</w:t>
      </w:r>
      <w:r w:rsidR="006A17CD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B1CFE1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6A17CD">
        <w:rPr>
          <w:snapToGrid w:val="0"/>
        </w:rPr>
        <w:t>2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CAB950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6A17CD">
        <w:rPr>
          <w:snapToGrid w:val="0"/>
        </w:rPr>
        <w:t>08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</w:t>
      </w:r>
      <w:r w:rsidR="00B72FB3">
        <w:rPr>
          <w:snapToGrid w:val="0"/>
        </w:rPr>
        <w:t>1</w:t>
      </w:r>
      <w:r w:rsidR="00220202">
        <w:rPr>
          <w:snapToGrid w:val="0"/>
        </w:rPr>
        <w:t xml:space="preserve"> do </w:t>
      </w:r>
      <w:r w:rsidR="006A17CD">
        <w:rPr>
          <w:snapToGrid w:val="0"/>
        </w:rPr>
        <w:t>15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BD6031">
        <w:rPr>
          <w:snapToGrid w:val="0"/>
        </w:rPr>
        <w:t>01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6A17CD" w14:paraId="5EC96A2E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AA4AA5D" w14:textId="7ED3D863" w:rsidR="006A17CD" w:rsidRDefault="006A17CD" w:rsidP="006A17CD">
            <w:pPr>
              <w:pStyle w:val="Titulek"/>
              <w:spacing w:before="0"/>
            </w:pPr>
            <w:r>
              <w:t>15.1.2021</w:t>
            </w:r>
          </w:p>
        </w:tc>
        <w:tc>
          <w:tcPr>
            <w:tcW w:w="1550" w:type="dxa"/>
            <w:vAlign w:val="bottom"/>
          </w:tcPr>
          <w:p w14:paraId="5A287332" w14:textId="5A017A80" w:rsidR="006A17CD" w:rsidRPr="00E20FA7" w:rsidRDefault="006A17CD" w:rsidP="006A17CD">
            <w:pPr>
              <w:jc w:val="center"/>
            </w:pPr>
            <w:r>
              <w:t>CZ0001004469</w:t>
            </w:r>
          </w:p>
        </w:tc>
        <w:tc>
          <w:tcPr>
            <w:tcW w:w="2480" w:type="dxa"/>
            <w:vAlign w:val="bottom"/>
          </w:tcPr>
          <w:p w14:paraId="5CD834F5" w14:textId="38A394F7" w:rsidR="006A17CD" w:rsidRDefault="006A17CD" w:rsidP="006A17CD">
            <w:pPr>
              <w:jc w:val="center"/>
            </w:pPr>
            <w:r>
              <w:t>ST.DLUHOP. 1,00/26</w:t>
            </w:r>
          </w:p>
        </w:tc>
        <w:tc>
          <w:tcPr>
            <w:tcW w:w="1399" w:type="dxa"/>
            <w:vAlign w:val="bottom"/>
          </w:tcPr>
          <w:p w14:paraId="6D747524" w14:textId="315781EB" w:rsidR="006A17CD" w:rsidRPr="00E20FA7" w:rsidRDefault="006A17CD" w:rsidP="006A17CD">
            <w:pPr>
              <w:jc w:val="center"/>
            </w:pPr>
            <w:r>
              <w:t>BETSTDL</w:t>
            </w:r>
          </w:p>
        </w:tc>
        <w:tc>
          <w:tcPr>
            <w:tcW w:w="3168" w:type="dxa"/>
          </w:tcPr>
          <w:p w14:paraId="27BED3A0" w14:textId="4324C121" w:rsidR="006A17CD" w:rsidRDefault="006A17CD" w:rsidP="006A17CD">
            <w:pPr>
              <w:pStyle w:val="Titulek"/>
            </w:pPr>
            <w:r>
              <w:t>25. tranše</w:t>
            </w:r>
          </w:p>
        </w:tc>
      </w:tr>
      <w:tr w:rsidR="006A17CD" w14:paraId="316721D7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4E26475" w14:textId="39C62DAD" w:rsidR="006A17CD" w:rsidRDefault="006A17CD" w:rsidP="006A17CD">
            <w:pPr>
              <w:pStyle w:val="Titulek"/>
              <w:spacing w:before="0"/>
            </w:pPr>
            <w:r>
              <w:t>15.1.2021</w:t>
            </w:r>
          </w:p>
        </w:tc>
        <w:tc>
          <w:tcPr>
            <w:tcW w:w="1550" w:type="dxa"/>
            <w:vAlign w:val="bottom"/>
          </w:tcPr>
          <w:p w14:paraId="7C34A016" w14:textId="05C55A58" w:rsidR="006A17CD" w:rsidRPr="00C06F83" w:rsidRDefault="006A17CD" w:rsidP="006A17CD">
            <w:pPr>
              <w:jc w:val="center"/>
            </w:pPr>
            <w:r>
              <w:t>CZ0001006076</w:t>
            </w:r>
          </w:p>
        </w:tc>
        <w:tc>
          <w:tcPr>
            <w:tcW w:w="2480" w:type="dxa"/>
            <w:vAlign w:val="bottom"/>
          </w:tcPr>
          <w:p w14:paraId="09EE660E" w14:textId="76969E45" w:rsidR="006A17CD" w:rsidRPr="00C06F83" w:rsidRDefault="006A17CD" w:rsidP="006A17CD">
            <w:pPr>
              <w:jc w:val="center"/>
            </w:pPr>
            <w:r>
              <w:t>ST.DLUHOP. 0,05/29</w:t>
            </w:r>
          </w:p>
        </w:tc>
        <w:tc>
          <w:tcPr>
            <w:tcW w:w="1399" w:type="dxa"/>
            <w:vAlign w:val="bottom"/>
          </w:tcPr>
          <w:p w14:paraId="19CDD685" w14:textId="051FD962" w:rsidR="006A17CD" w:rsidRPr="00C06F83" w:rsidRDefault="006A17CD" w:rsidP="006A17CD">
            <w:pPr>
              <w:jc w:val="center"/>
            </w:pPr>
            <w:r>
              <w:t>BHDSTDL</w:t>
            </w:r>
          </w:p>
        </w:tc>
        <w:tc>
          <w:tcPr>
            <w:tcW w:w="3168" w:type="dxa"/>
          </w:tcPr>
          <w:p w14:paraId="08AB5EF9" w14:textId="040B094C" w:rsidR="006A17CD" w:rsidRDefault="006A17CD" w:rsidP="006A17CD">
            <w:pPr>
              <w:pStyle w:val="Titulek"/>
            </w:pPr>
            <w:r>
              <w:t xml:space="preserve">8. tranše na </w:t>
            </w:r>
            <w:r w:rsidRPr="006A17CD">
              <w:t>5 548</w:t>
            </w:r>
            <w:r>
              <w:t> </w:t>
            </w:r>
            <w:r w:rsidRPr="006A17CD">
              <w:t>366</w:t>
            </w:r>
            <w:r>
              <w:t xml:space="preserve"> ks</w:t>
            </w:r>
          </w:p>
        </w:tc>
      </w:tr>
      <w:tr w:rsidR="006A17CD" w14:paraId="7EFBADB2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21623FE8" w14:textId="02D30F6E" w:rsidR="006A17CD" w:rsidRDefault="006A17CD" w:rsidP="006A17CD">
            <w:pPr>
              <w:pStyle w:val="Titulek"/>
              <w:spacing w:before="0"/>
            </w:pPr>
            <w:r>
              <w:t>15.1.2021</w:t>
            </w:r>
          </w:p>
        </w:tc>
        <w:tc>
          <w:tcPr>
            <w:tcW w:w="1550" w:type="dxa"/>
            <w:vAlign w:val="bottom"/>
          </w:tcPr>
          <w:p w14:paraId="513A6B51" w14:textId="7F278D46" w:rsidR="006A17CD" w:rsidRPr="00C06F83" w:rsidRDefault="006A17CD" w:rsidP="006A17CD">
            <w:pPr>
              <w:jc w:val="center"/>
            </w:pPr>
            <w:r>
              <w:t>CZ0001005920</w:t>
            </w:r>
          </w:p>
        </w:tc>
        <w:tc>
          <w:tcPr>
            <w:tcW w:w="2480" w:type="dxa"/>
            <w:vAlign w:val="bottom"/>
          </w:tcPr>
          <w:p w14:paraId="4933E512" w14:textId="0B42B568" w:rsidR="006A17CD" w:rsidRPr="00C06F83" w:rsidRDefault="006A17CD" w:rsidP="006A17CD">
            <w:pPr>
              <w:jc w:val="center"/>
            </w:pPr>
            <w:r>
              <w:t>ST.DLUHOP. 1,50/40</w:t>
            </w:r>
          </w:p>
        </w:tc>
        <w:tc>
          <w:tcPr>
            <w:tcW w:w="1399" w:type="dxa"/>
            <w:vAlign w:val="bottom"/>
          </w:tcPr>
          <w:p w14:paraId="66E7AF37" w14:textId="31E3433E" w:rsidR="006A17CD" w:rsidRPr="00C06F83" w:rsidRDefault="006A17CD" w:rsidP="006A17CD">
            <w:pPr>
              <w:jc w:val="center"/>
            </w:pPr>
            <w:r>
              <w:t>BGYSTDL</w:t>
            </w:r>
          </w:p>
        </w:tc>
        <w:tc>
          <w:tcPr>
            <w:tcW w:w="3168" w:type="dxa"/>
          </w:tcPr>
          <w:p w14:paraId="6139BC5A" w14:textId="1D690992" w:rsidR="006A17CD" w:rsidRDefault="006A17CD" w:rsidP="006A17CD">
            <w:pPr>
              <w:pStyle w:val="Titulek"/>
            </w:pPr>
            <w:r>
              <w:t xml:space="preserve">12. tranše na </w:t>
            </w:r>
            <w:r w:rsidRPr="006A17CD">
              <w:t>3 542</w:t>
            </w:r>
            <w:r>
              <w:t> </w:t>
            </w:r>
            <w:r w:rsidRPr="006A17CD">
              <w:t>300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5F480E58" w:rsidR="000F2D5E" w:rsidRDefault="000F2D5E" w:rsidP="000F2D5E"/>
    <w:p w14:paraId="6A5B28B9" w14:textId="77777777" w:rsidR="006C62E4" w:rsidRDefault="006C62E4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42B5864D" w14:textId="759CADE7" w:rsidR="00B84462" w:rsidRDefault="00B84462" w:rsidP="00B84462">
      <w:pPr>
        <w:pStyle w:val="Nadpis1"/>
        <w:jc w:val="left"/>
      </w:pPr>
      <w:r>
        <w:rPr>
          <w:sz w:val="22"/>
        </w:rPr>
        <w:t>3.</w:t>
      </w:r>
      <w:r w:rsidR="006A17CD">
        <w:rPr>
          <w:sz w:val="22"/>
        </w:rPr>
        <w:t>1</w:t>
      </w:r>
      <w:r>
        <w:rPr>
          <w:sz w:val="22"/>
        </w:rPr>
        <w:t xml:space="preserve">. </w:t>
      </w:r>
      <w:r w:rsidRPr="00243E07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ledna 2021</w:t>
      </w:r>
    </w:p>
    <w:p w14:paraId="53ADDFF9" w14:textId="77777777" w:rsidR="00B84462" w:rsidRDefault="00B84462" w:rsidP="00B8446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B84462" w14:paraId="28274BF8" w14:textId="77777777" w:rsidTr="00B8446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76240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F501E51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A7EF1B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8CA4F2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A08BFE" w14:textId="77777777" w:rsidR="00B84462" w:rsidRDefault="00B8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84462" w14:paraId="7349FCB2" w14:textId="77777777" w:rsidTr="00B84462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185" w14:textId="77777777" w:rsidR="00B84462" w:rsidRDefault="00B8446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62C" w14:textId="77777777" w:rsidR="00B84462" w:rsidRDefault="00B8446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124A" w14:textId="77777777" w:rsidR="00B84462" w:rsidRDefault="00B8446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B8487D6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5BE63F" w14:textId="77777777" w:rsidR="00B84462" w:rsidRDefault="00B8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FFE" w14:textId="77777777" w:rsidR="00B84462" w:rsidRDefault="00B84462">
            <w:pPr>
              <w:rPr>
                <w:b/>
              </w:rPr>
            </w:pPr>
          </w:p>
        </w:tc>
      </w:tr>
      <w:tr w:rsidR="00B84462" w14:paraId="25476D68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84E" w14:textId="77777777" w:rsidR="00B84462" w:rsidRDefault="00B84462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2B0E" w14:textId="77777777" w:rsidR="00B84462" w:rsidRDefault="00B84462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6F2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EC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2B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5771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14F83E71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313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D700" w14:textId="77777777" w:rsidR="00B84462" w:rsidRDefault="00B84462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18C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FC6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02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6E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513030D4" w14:textId="77777777" w:rsidTr="00B84462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2A2E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1DE" w14:textId="77777777" w:rsidR="00B84462" w:rsidRDefault="00B84462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377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62B2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380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5DE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7AFC98F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5CA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E8E1" w14:textId="77777777" w:rsidR="00B84462" w:rsidRDefault="00B84462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D90E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559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0D8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EA13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4462" w14:paraId="3A204B81" w14:textId="77777777" w:rsidTr="00B8446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EAD" w14:textId="77777777" w:rsidR="00B84462" w:rsidRDefault="00B8446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46B1" w14:textId="77777777" w:rsidR="00B84462" w:rsidRDefault="00B84462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D7F5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BCF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AD0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CDD" w14:textId="77777777" w:rsidR="00B84462" w:rsidRDefault="00B8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A3C266A" w14:textId="036C4A4A" w:rsidR="006C62E4" w:rsidRDefault="006C62E4" w:rsidP="002B5AB7"/>
    <w:p w14:paraId="3DFDE8EE" w14:textId="2277DEA1" w:rsidR="00B84462" w:rsidRDefault="00B84462" w:rsidP="00B84462">
      <w:pPr>
        <w:pStyle w:val="Nadpis4"/>
        <w:ind w:left="0" w:firstLine="0"/>
      </w:pPr>
      <w:r>
        <w:t>3.</w:t>
      </w:r>
      <w:r w:rsidR="006A17CD">
        <w:t>2</w:t>
      </w:r>
      <w:r>
        <w:t xml:space="preserve">. Seznam tvůrců trhu </w:t>
      </w:r>
    </w:p>
    <w:p w14:paraId="50DDC1A9" w14:textId="77777777" w:rsidR="00B84462" w:rsidRPr="003D034A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665B4A02" w14:textId="24573752" w:rsidR="00B84462" w:rsidRDefault="00B84462" w:rsidP="00B84462">
      <w:pPr>
        <w:pStyle w:val="Nadpis4"/>
        <w:ind w:left="0" w:firstLine="0"/>
      </w:pPr>
      <w:r>
        <w:t>3.</w:t>
      </w:r>
      <w:r w:rsidR="006A17CD">
        <w:t>3</w:t>
      </w:r>
      <w:r>
        <w:t>. Seznam podporovatelů likvidity</w:t>
      </w:r>
    </w:p>
    <w:p w14:paraId="573311DB" w14:textId="6DCDB968" w:rsidR="00B84462" w:rsidRDefault="00B84462" w:rsidP="00B84462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C6ABDD1" w14:textId="5600D8F6" w:rsidR="006C62E4" w:rsidRDefault="006C62E4" w:rsidP="002B5AB7"/>
    <w:p w14:paraId="79902DB4" w14:textId="2B365884" w:rsidR="006C62E4" w:rsidRDefault="006C62E4" w:rsidP="002B5AB7"/>
    <w:p w14:paraId="5EEE78D2" w14:textId="7D9E0B51" w:rsidR="006C62E4" w:rsidRDefault="006C62E4" w:rsidP="002B5AB7"/>
    <w:p w14:paraId="72252077" w14:textId="40F20DB2" w:rsidR="00F37DD7" w:rsidRDefault="00F37DD7" w:rsidP="00F37DD7"/>
    <w:p w14:paraId="21043564" w14:textId="3980FAFF" w:rsidR="006A17CD" w:rsidRDefault="006A17CD" w:rsidP="00F37DD7"/>
    <w:p w14:paraId="2429CEEC" w14:textId="72F3F5BE" w:rsidR="006A17CD" w:rsidRDefault="006A17CD" w:rsidP="00F37DD7"/>
    <w:p w14:paraId="14277B34" w14:textId="49AE3310" w:rsidR="006A17CD" w:rsidRDefault="006A17CD" w:rsidP="00F37DD7"/>
    <w:p w14:paraId="3AE9B6FE" w14:textId="331E015F" w:rsidR="006A17CD" w:rsidRDefault="006A17CD" w:rsidP="00F37DD7"/>
    <w:p w14:paraId="21275DD9" w14:textId="7E481A7B" w:rsidR="006A17CD" w:rsidRDefault="006A17CD" w:rsidP="00F37DD7"/>
    <w:p w14:paraId="2F2CD9EB" w14:textId="66B0E250" w:rsidR="006A17CD" w:rsidRDefault="006A17CD" w:rsidP="00F37DD7"/>
    <w:p w14:paraId="2AE6FE04" w14:textId="7AABA8F4" w:rsidR="006A17CD" w:rsidRDefault="006A17CD" w:rsidP="00F37DD7"/>
    <w:p w14:paraId="267DA01D" w14:textId="3C743B99" w:rsidR="006A17CD" w:rsidRDefault="006A17CD" w:rsidP="00F37DD7"/>
    <w:p w14:paraId="521F25DC" w14:textId="0FFC5B7E" w:rsidR="006A17CD" w:rsidRDefault="006A17CD" w:rsidP="00F37DD7"/>
    <w:p w14:paraId="5F4E99D5" w14:textId="65706EE5" w:rsidR="006A17CD" w:rsidRDefault="006A17CD" w:rsidP="00F37DD7"/>
    <w:p w14:paraId="255B4453" w14:textId="3958E4AB" w:rsidR="006A17CD" w:rsidRDefault="006A17CD" w:rsidP="00F37DD7"/>
    <w:p w14:paraId="224936A9" w14:textId="6DC2B042" w:rsidR="006A17CD" w:rsidRDefault="006A17CD" w:rsidP="00F37DD7"/>
    <w:p w14:paraId="60F0BD06" w14:textId="0739183E" w:rsidR="006A17CD" w:rsidRDefault="006A17CD" w:rsidP="00F37DD7"/>
    <w:p w14:paraId="3463B6D3" w14:textId="70698E3F" w:rsidR="006A17CD" w:rsidRDefault="006A17CD" w:rsidP="00F37DD7"/>
    <w:p w14:paraId="1C82FFAC" w14:textId="68973BD4" w:rsidR="006A17CD" w:rsidRDefault="006A17CD" w:rsidP="00F37DD7"/>
    <w:p w14:paraId="0CDF25C3" w14:textId="67B852F9" w:rsidR="006A17CD" w:rsidRDefault="006A17CD" w:rsidP="00F37DD7"/>
    <w:p w14:paraId="25540FF2" w14:textId="24F48990" w:rsidR="006A17CD" w:rsidRDefault="006A17CD" w:rsidP="00F37DD7"/>
    <w:p w14:paraId="544E1A33" w14:textId="534FFBE8" w:rsidR="006A17CD" w:rsidRDefault="006A17CD" w:rsidP="00F37DD7"/>
    <w:p w14:paraId="6BE89CA9" w14:textId="77777777" w:rsidR="006A17CD" w:rsidRDefault="006A17CD" w:rsidP="00F37DD7"/>
    <w:p w14:paraId="58EB0A84" w14:textId="4BFF55A0" w:rsidR="006A17CD" w:rsidRDefault="006A17CD" w:rsidP="00F37DD7"/>
    <w:p w14:paraId="1D84B5A4" w14:textId="77777777" w:rsidR="006A17CD" w:rsidRDefault="006A17CD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55EF8828" w:rsidR="00E47AB6" w:rsidRDefault="001B11AD" w:rsidP="00E47AB6">
            <w:pPr>
              <w:pStyle w:val="Titulek"/>
            </w:pPr>
            <w:r>
              <w:t>21.1.2021</w:t>
            </w:r>
          </w:p>
        </w:tc>
        <w:tc>
          <w:tcPr>
            <w:tcW w:w="1701" w:type="dxa"/>
            <w:vAlign w:val="bottom"/>
          </w:tcPr>
          <w:p w14:paraId="18C89AF0" w14:textId="4EE4E0E1" w:rsidR="00E47AB6" w:rsidRPr="003A587D" w:rsidRDefault="001B11AD" w:rsidP="00E47AB6">
            <w:pPr>
              <w:pStyle w:val="Titulek"/>
            </w:pPr>
            <w:r>
              <w:t>CZ0001005367</w:t>
            </w:r>
          </w:p>
        </w:tc>
        <w:tc>
          <w:tcPr>
            <w:tcW w:w="2835" w:type="dxa"/>
            <w:vAlign w:val="bottom"/>
          </w:tcPr>
          <w:p w14:paraId="62ECB9F5" w14:textId="096BD1B0" w:rsidR="00E47AB6" w:rsidRPr="003A587D" w:rsidRDefault="001B11AD" w:rsidP="00E47AB6">
            <w:pPr>
              <w:pStyle w:val="Titulek"/>
            </w:pPr>
            <w:r>
              <w:t>ST.DLUHOP. 0,75/21</w:t>
            </w:r>
          </w:p>
        </w:tc>
        <w:tc>
          <w:tcPr>
            <w:tcW w:w="3685" w:type="dxa"/>
            <w:vAlign w:val="bottom"/>
          </w:tcPr>
          <w:p w14:paraId="2EA6E4DD" w14:textId="438ACAA0" w:rsidR="00E47AB6" w:rsidRDefault="001B11AD" w:rsidP="00E47AB6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4324B5D4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4CCF2E01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609BD99A" w:rsidR="00FA09FE" w:rsidRDefault="002F5760" w:rsidP="00FA09FE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17AF77E1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FEAAD5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72FB3">
        <w:rPr>
          <w:snapToGrid w:val="0"/>
        </w:rPr>
        <w:t>08</w:t>
      </w:r>
      <w:r w:rsidR="00BD6031">
        <w:rPr>
          <w:snapToGrid w:val="0"/>
        </w:rPr>
        <w:t>. 1. 202</w:t>
      </w:r>
      <w:r w:rsidR="00B72FB3">
        <w:rPr>
          <w:snapToGrid w:val="0"/>
        </w:rPr>
        <w:t>1</w:t>
      </w:r>
      <w:r w:rsidR="00BD6031">
        <w:rPr>
          <w:snapToGrid w:val="0"/>
        </w:rPr>
        <w:t xml:space="preserve"> </w:t>
      </w:r>
      <w:r w:rsidR="004D0183">
        <w:rPr>
          <w:snapToGrid w:val="0"/>
        </w:rPr>
        <w:t>do</w:t>
      </w:r>
      <w:r w:rsidR="00BD6031">
        <w:rPr>
          <w:snapToGrid w:val="0"/>
        </w:rPr>
        <w:t xml:space="preserve"> </w:t>
      </w:r>
      <w:r w:rsidR="00B72FB3">
        <w:rPr>
          <w:snapToGrid w:val="0"/>
        </w:rPr>
        <w:t>15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BD6031">
        <w:rPr>
          <w:snapToGrid w:val="0"/>
        </w:rPr>
        <w:t>01</w:t>
      </w:r>
      <w:r w:rsidR="004D0183">
        <w:rPr>
          <w:snapToGrid w:val="0"/>
        </w:rPr>
        <w:t>. 202</w:t>
      </w:r>
      <w:r w:rsidR="00BD6031">
        <w:rPr>
          <w:snapToGrid w:val="0"/>
        </w:rPr>
        <w:t>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54815095" w14:textId="4CD96E2D" w:rsidR="005830FE" w:rsidRDefault="005830FE" w:rsidP="005830FE">
      <w:pPr>
        <w:pStyle w:val="Nadpis5"/>
        <w:ind w:left="284" w:firstLine="124"/>
      </w:pPr>
      <w:r>
        <w:t xml:space="preserve">5.1.1. Dne </w:t>
      </w:r>
      <w:r>
        <w:t>4</w:t>
      </w:r>
      <w:r>
        <w:t xml:space="preserve">. </w:t>
      </w:r>
      <w:r>
        <w:t>února</w:t>
      </w:r>
      <w:r>
        <w:t xml:space="preserve"> 2020 se bude dle oznámení společnosti </w:t>
      </w:r>
      <w:r w:rsidRPr="005830FE">
        <w:t>STOCK</w:t>
      </w:r>
      <w:r>
        <w:t xml:space="preserve"> konat řádná valná hromada společnosti</w:t>
      </w:r>
    </w:p>
    <w:p w14:paraId="7FFD56FE" w14:textId="58B0D236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>
        <w:t>28</w:t>
      </w:r>
      <w:r>
        <w:t>.1.202</w:t>
      </w:r>
      <w:r>
        <w:t>1</w:t>
      </w:r>
      <w:r>
        <w:t xml:space="preserve">.  Rozhodný den pro účast na řádné valné hromadě byl stanoven na </w:t>
      </w:r>
      <w:r>
        <w:t>2</w:t>
      </w:r>
      <w:r>
        <w:t>.2.202</w:t>
      </w:r>
      <w:r>
        <w:t>1</w:t>
      </w:r>
      <w:r>
        <w:t>. Formulář je možno nalézt v Technických podmínkách provozu RM-S (TPP) č. 38 příloha 2 na adrese http://www.rmsystem.cz/docs/predpisy/TPP38.doc.</w:t>
      </w:r>
    </w:p>
    <w:p w14:paraId="34FF3992" w14:textId="344FE6DD" w:rsidR="005830FE" w:rsidRDefault="005830FE" w:rsidP="005830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STOCK</w:t>
      </w:r>
      <w:r>
        <w:t xml:space="preserve">, přičemž se bude jednat pouze o jejich registraci u společnosti </w:t>
      </w:r>
      <w:r w:rsidR="00E55824" w:rsidRPr="00E55824">
        <w:t>STOCK</w:t>
      </w:r>
      <w:r>
        <w:t>.</w:t>
      </w:r>
    </w:p>
    <w:p w14:paraId="65FEBD8C" w14:textId="3EA0DF8E" w:rsidR="005830FE" w:rsidRDefault="005830FE" w:rsidP="005830FE">
      <w:pPr>
        <w:pStyle w:val="Nadpis5"/>
        <w:ind w:left="284" w:firstLine="124"/>
      </w:pPr>
      <w:r>
        <w:t>5.1.</w:t>
      </w:r>
      <w:r>
        <w:t>2</w:t>
      </w:r>
      <w:r>
        <w:t xml:space="preserve">. Dne </w:t>
      </w:r>
      <w:r w:rsidR="00E55824">
        <w:t>23</w:t>
      </w:r>
      <w:r>
        <w:t xml:space="preserve">. února 2020 se bude dle oznámení společnosti </w:t>
      </w:r>
      <w:r w:rsidR="00E55824" w:rsidRPr="00E55824">
        <w:t>APPLE INC.</w:t>
      </w:r>
      <w:r>
        <w:t xml:space="preserve"> konat řádná valná hromada společnosti</w:t>
      </w:r>
    </w:p>
    <w:p w14:paraId="78BA9778" w14:textId="5EC4CA92" w:rsidR="005830FE" w:rsidRDefault="005830FE" w:rsidP="005830F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r w:rsidR="00E55824">
        <w:t>11</w:t>
      </w:r>
      <w:r>
        <w:t>.</w:t>
      </w:r>
      <w:r w:rsidR="00E55824">
        <w:t>2</w:t>
      </w:r>
      <w:r>
        <w:t xml:space="preserve">.2020.  Rozhodný den pro účast na řádné valné hromadě byl stanoven na </w:t>
      </w:r>
      <w:r w:rsidR="00E55824">
        <w:t>28</w:t>
      </w:r>
      <w:r>
        <w:t>.12.2020. Formulář je možno nalézt v Technických podmínkách provozu RM-S (TPP) č. 38 příloha 2 na adrese http://www.rmsystem.cz/docs/predpisy/TPP38.doc.</w:t>
      </w:r>
    </w:p>
    <w:p w14:paraId="2951E136" w14:textId="39723951" w:rsidR="005830FE" w:rsidRDefault="005830FE" w:rsidP="005830F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E55824" w:rsidRPr="00E55824">
        <w:t>APPLE INC.</w:t>
      </w:r>
      <w:r>
        <w:t xml:space="preserve">, přičemž se bude jednat pouze o jejich registraci u společnosti </w:t>
      </w:r>
      <w:r w:rsidR="00E55824" w:rsidRPr="00E55824">
        <w:t xml:space="preserve">APPLE </w:t>
      </w:r>
      <w:proofErr w:type="gramStart"/>
      <w:r w:rsidR="00E55824" w:rsidRPr="00E55824">
        <w:t>INC.</w:t>
      </w:r>
      <w:r>
        <w:t>.</w:t>
      </w:r>
      <w:proofErr w:type="gramEnd"/>
    </w:p>
    <w:p w14:paraId="7234932B" w14:textId="77777777" w:rsidR="005830FE" w:rsidRDefault="005830FE" w:rsidP="005830FE">
      <w:pPr>
        <w:ind w:left="408"/>
        <w:jc w:val="both"/>
      </w:pPr>
    </w:p>
    <w:p w14:paraId="0EC8D1CE" w14:textId="57899761" w:rsidR="00D30051" w:rsidRDefault="00D30051" w:rsidP="00D30051">
      <w:pPr>
        <w:pStyle w:val="Nadpis5"/>
        <w:ind w:left="284" w:firstLine="124"/>
        <w:rPr>
          <w:b w:val="0"/>
        </w:rPr>
      </w:pPr>
      <w:r>
        <w:rPr>
          <w:b w:val="0"/>
        </w:rPr>
        <w:lastRenderedPageBreak/>
        <w:t>.</w:t>
      </w:r>
    </w:p>
    <w:p w14:paraId="36C026F4" w14:textId="26DE43B5" w:rsidR="00D30051" w:rsidRDefault="00E50F80" w:rsidP="00212BE7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7AE228E" w14:textId="6E46DADF" w:rsidR="006D51B7" w:rsidRDefault="006D51B7" w:rsidP="006D51B7">
      <w:pPr>
        <w:pStyle w:val="Nadpis5"/>
        <w:ind w:left="284" w:firstLine="124"/>
      </w:pPr>
      <w:r>
        <w:t>5.2.</w:t>
      </w:r>
      <w:r w:rsidR="00212BE7">
        <w:t>1</w:t>
      </w:r>
      <w:r>
        <w:t xml:space="preserve">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69AC3B6D" w14:textId="409505D5" w:rsidR="00136237" w:rsidRDefault="006D51B7" w:rsidP="0013623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DEE342F" w14:textId="64CC8DC0" w:rsidR="00136237" w:rsidRDefault="00136237" w:rsidP="00136237">
      <w:pPr>
        <w:pStyle w:val="Nadpis5"/>
        <w:ind w:left="284" w:firstLine="124"/>
      </w:pPr>
      <w:r>
        <w:t>5.2.</w:t>
      </w:r>
      <w:r w:rsidR="00212BE7">
        <w:t>2</w:t>
      </w:r>
      <w:r>
        <w:t xml:space="preserve">. Výplata dividendy u emise </w:t>
      </w:r>
      <w:r w:rsidRPr="00136237">
        <w:t>MICROSOFT CORP</w:t>
      </w:r>
      <w:r w:rsidR="00D948F0">
        <w:t>.</w:t>
      </w:r>
      <w:r>
        <w:t xml:space="preserve">, ISIN: </w:t>
      </w:r>
      <w:r w:rsidR="00D948F0" w:rsidRPr="00D948F0">
        <w:t>US5949181045</w:t>
      </w:r>
    </w:p>
    <w:p w14:paraId="4654C7B7" w14:textId="503FB7EC" w:rsidR="00136237" w:rsidRDefault="00136237" w:rsidP="00136237">
      <w:pPr>
        <w:ind w:left="408"/>
      </w:pPr>
      <w:r>
        <w:t xml:space="preserve">Rozhodný den pro výplatu dividendy: </w:t>
      </w:r>
      <w:r w:rsidR="00D948F0">
        <w:t>18</w:t>
      </w:r>
      <w:r>
        <w:t>. února 2021</w:t>
      </w:r>
    </w:p>
    <w:p w14:paraId="3D7E8CC0" w14:textId="121DE93A" w:rsidR="00136237" w:rsidRDefault="00136237" w:rsidP="00136237">
      <w:pPr>
        <w:ind w:left="408"/>
      </w:pPr>
      <w:r>
        <w:t>Výše dividendy: 0,</w:t>
      </w:r>
      <w:r w:rsidR="00D948F0">
        <w:t>56</w:t>
      </w:r>
      <w:r>
        <w:t xml:space="preserve"> </w:t>
      </w:r>
      <w:r w:rsidR="00D948F0">
        <w:t>USD</w:t>
      </w:r>
      <w:r>
        <w:t xml:space="preserve"> na jednu akcii</w:t>
      </w:r>
    </w:p>
    <w:p w14:paraId="3AEA705A" w14:textId="2E8136A9" w:rsidR="00136237" w:rsidRDefault="00136237" w:rsidP="00136237">
      <w:pPr>
        <w:ind w:left="408"/>
      </w:pPr>
      <w:r>
        <w:t xml:space="preserve">Předpokládaný den výplaty: </w:t>
      </w:r>
      <w:r w:rsidR="00D948F0">
        <w:t>11</w:t>
      </w:r>
      <w:r>
        <w:t xml:space="preserve">. </w:t>
      </w:r>
      <w:r w:rsidR="00D948F0">
        <w:t>března</w:t>
      </w:r>
      <w:r>
        <w:t xml:space="preserve"> 2021</w:t>
      </w:r>
    </w:p>
    <w:p w14:paraId="4EE4F4ED" w14:textId="53B19CF4" w:rsidR="00136237" w:rsidRDefault="00136237" w:rsidP="00136237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</w:t>
      </w:r>
      <w:r w:rsidR="00D948F0">
        <w:t>8</w:t>
      </w:r>
      <w:r>
        <w:t xml:space="preserve">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9FA392C" w14:textId="6E0D9D0F" w:rsidR="00297059" w:rsidRDefault="00297059" w:rsidP="00212BE7">
      <w:pPr>
        <w:jc w:val="both"/>
      </w:pPr>
    </w:p>
    <w:p w14:paraId="1B4F30FA" w14:textId="4816A948" w:rsidR="00E55824" w:rsidRDefault="00E55824" w:rsidP="00212BE7">
      <w:pPr>
        <w:jc w:val="both"/>
      </w:pPr>
    </w:p>
    <w:p w14:paraId="28690D6B" w14:textId="613488AD" w:rsidR="00E55824" w:rsidRDefault="00E55824" w:rsidP="00212BE7">
      <w:pPr>
        <w:jc w:val="both"/>
      </w:pPr>
    </w:p>
    <w:p w14:paraId="376C47A3" w14:textId="50051C8B" w:rsidR="00E55824" w:rsidRDefault="00E55824" w:rsidP="00212BE7">
      <w:pPr>
        <w:jc w:val="both"/>
      </w:pPr>
    </w:p>
    <w:p w14:paraId="6F24E2A6" w14:textId="7517F88E" w:rsidR="00E55824" w:rsidRDefault="00E55824" w:rsidP="00212BE7">
      <w:pPr>
        <w:jc w:val="both"/>
      </w:pPr>
    </w:p>
    <w:p w14:paraId="33A76256" w14:textId="377455BC" w:rsidR="00E55824" w:rsidRDefault="00E55824" w:rsidP="00212BE7">
      <w:pPr>
        <w:jc w:val="both"/>
      </w:pPr>
    </w:p>
    <w:p w14:paraId="0509D4A2" w14:textId="652EFB54" w:rsidR="00E55824" w:rsidRDefault="00E55824" w:rsidP="00212BE7">
      <w:pPr>
        <w:jc w:val="both"/>
      </w:pPr>
    </w:p>
    <w:p w14:paraId="566CB35C" w14:textId="2329B534" w:rsidR="00E55824" w:rsidRDefault="00E55824" w:rsidP="00212BE7">
      <w:pPr>
        <w:jc w:val="both"/>
      </w:pPr>
    </w:p>
    <w:p w14:paraId="12194B22" w14:textId="6F641683" w:rsidR="00E55824" w:rsidRDefault="00E55824" w:rsidP="00212BE7">
      <w:pPr>
        <w:jc w:val="both"/>
      </w:pPr>
    </w:p>
    <w:p w14:paraId="6DC0A483" w14:textId="1274186C" w:rsidR="00E55824" w:rsidRDefault="00E55824" w:rsidP="00212BE7">
      <w:pPr>
        <w:jc w:val="both"/>
      </w:pPr>
    </w:p>
    <w:p w14:paraId="0AD9B131" w14:textId="5C6F62FD" w:rsidR="00E55824" w:rsidRDefault="00E55824" w:rsidP="00212BE7">
      <w:pPr>
        <w:jc w:val="both"/>
      </w:pPr>
    </w:p>
    <w:p w14:paraId="38357AF9" w14:textId="76BB6DFB" w:rsidR="00E55824" w:rsidRDefault="00E55824" w:rsidP="00212BE7">
      <w:pPr>
        <w:jc w:val="both"/>
      </w:pPr>
    </w:p>
    <w:p w14:paraId="0F7739FC" w14:textId="6BF83F80" w:rsidR="00E55824" w:rsidRDefault="00E55824" w:rsidP="00212BE7">
      <w:pPr>
        <w:jc w:val="both"/>
      </w:pPr>
    </w:p>
    <w:p w14:paraId="2DA9123A" w14:textId="4A2D174F" w:rsidR="00E55824" w:rsidRDefault="00E55824" w:rsidP="00212BE7">
      <w:pPr>
        <w:jc w:val="both"/>
      </w:pPr>
    </w:p>
    <w:p w14:paraId="3EE3FC2E" w14:textId="4B4E3951" w:rsidR="00E55824" w:rsidRDefault="00E55824" w:rsidP="00212BE7">
      <w:pPr>
        <w:jc w:val="both"/>
      </w:pPr>
    </w:p>
    <w:p w14:paraId="12F9B2A4" w14:textId="10470BBB" w:rsidR="00E55824" w:rsidRDefault="00E55824" w:rsidP="00212BE7">
      <w:pPr>
        <w:jc w:val="both"/>
      </w:pPr>
    </w:p>
    <w:p w14:paraId="1099C9B9" w14:textId="76DC67F0" w:rsidR="00E55824" w:rsidRDefault="00E55824" w:rsidP="00212BE7">
      <w:pPr>
        <w:jc w:val="both"/>
      </w:pPr>
    </w:p>
    <w:p w14:paraId="008C6910" w14:textId="25A73C7E" w:rsidR="00E55824" w:rsidRDefault="00E55824" w:rsidP="00212BE7">
      <w:pPr>
        <w:jc w:val="both"/>
      </w:pPr>
    </w:p>
    <w:p w14:paraId="1BC871AA" w14:textId="73BD3519" w:rsidR="00E55824" w:rsidRDefault="00E55824" w:rsidP="00212BE7">
      <w:pPr>
        <w:jc w:val="both"/>
      </w:pPr>
    </w:p>
    <w:p w14:paraId="3CAAFA54" w14:textId="06523C84" w:rsidR="00E55824" w:rsidRDefault="00E55824" w:rsidP="00212BE7">
      <w:pPr>
        <w:jc w:val="both"/>
      </w:pPr>
    </w:p>
    <w:p w14:paraId="1BE838D2" w14:textId="36D891DA" w:rsidR="00E55824" w:rsidRDefault="00E55824" w:rsidP="00212BE7">
      <w:pPr>
        <w:jc w:val="both"/>
      </w:pPr>
    </w:p>
    <w:p w14:paraId="2D602F90" w14:textId="5E0D7935" w:rsidR="00E55824" w:rsidRDefault="00E55824" w:rsidP="00212BE7">
      <w:pPr>
        <w:jc w:val="both"/>
      </w:pPr>
    </w:p>
    <w:p w14:paraId="45EFD48C" w14:textId="1CB9E716" w:rsidR="00E55824" w:rsidRDefault="00E55824" w:rsidP="00212BE7">
      <w:pPr>
        <w:jc w:val="both"/>
      </w:pPr>
    </w:p>
    <w:p w14:paraId="22E303DF" w14:textId="7A18436C" w:rsidR="00E55824" w:rsidRDefault="00E55824" w:rsidP="00212BE7">
      <w:pPr>
        <w:jc w:val="both"/>
      </w:pPr>
    </w:p>
    <w:p w14:paraId="0FDF7608" w14:textId="0ABFC4AF" w:rsidR="00E55824" w:rsidRDefault="00E55824" w:rsidP="00212BE7">
      <w:pPr>
        <w:jc w:val="both"/>
      </w:pPr>
    </w:p>
    <w:p w14:paraId="79E934C1" w14:textId="0299BF63" w:rsidR="00E55824" w:rsidRDefault="00E55824" w:rsidP="00212BE7">
      <w:pPr>
        <w:jc w:val="both"/>
      </w:pPr>
    </w:p>
    <w:p w14:paraId="5F4FE266" w14:textId="16AD4E0F" w:rsidR="00E55824" w:rsidRDefault="00E55824" w:rsidP="00212BE7">
      <w:pPr>
        <w:jc w:val="both"/>
      </w:pPr>
    </w:p>
    <w:p w14:paraId="11984841" w14:textId="1A189EF0" w:rsidR="00E55824" w:rsidRDefault="00E55824" w:rsidP="00212BE7">
      <w:pPr>
        <w:jc w:val="both"/>
      </w:pPr>
    </w:p>
    <w:p w14:paraId="3D960EF1" w14:textId="40C7FE68" w:rsidR="00E55824" w:rsidRDefault="00E55824" w:rsidP="00212BE7">
      <w:pPr>
        <w:jc w:val="both"/>
      </w:pPr>
    </w:p>
    <w:p w14:paraId="5377A0DD" w14:textId="2F632A42" w:rsidR="00E55824" w:rsidRDefault="00E55824" w:rsidP="00212BE7">
      <w:pPr>
        <w:jc w:val="both"/>
      </w:pPr>
    </w:p>
    <w:p w14:paraId="0A58F601" w14:textId="11E2378B" w:rsidR="00E55824" w:rsidRDefault="00E55824" w:rsidP="00212BE7">
      <w:pPr>
        <w:jc w:val="both"/>
      </w:pPr>
    </w:p>
    <w:p w14:paraId="2E79854C" w14:textId="06FB7820" w:rsidR="00E55824" w:rsidRDefault="00E55824" w:rsidP="00212BE7">
      <w:pPr>
        <w:jc w:val="both"/>
      </w:pPr>
    </w:p>
    <w:p w14:paraId="783C09FC" w14:textId="325808C0" w:rsidR="00E55824" w:rsidRDefault="00E55824" w:rsidP="00212BE7">
      <w:pPr>
        <w:jc w:val="both"/>
      </w:pPr>
    </w:p>
    <w:p w14:paraId="76547F7E" w14:textId="22AC0B7F" w:rsidR="00E55824" w:rsidRDefault="00E55824" w:rsidP="00212BE7">
      <w:pPr>
        <w:jc w:val="both"/>
      </w:pPr>
    </w:p>
    <w:p w14:paraId="3D41D164" w14:textId="210AC365" w:rsidR="00E55824" w:rsidRDefault="00E55824" w:rsidP="00212BE7">
      <w:pPr>
        <w:jc w:val="both"/>
      </w:pPr>
    </w:p>
    <w:p w14:paraId="34F6B9E8" w14:textId="7846C64E" w:rsidR="00E55824" w:rsidRDefault="00E55824" w:rsidP="00212BE7">
      <w:pPr>
        <w:jc w:val="both"/>
      </w:pPr>
    </w:p>
    <w:p w14:paraId="4E32940C" w14:textId="056677FD" w:rsidR="00E55824" w:rsidRDefault="00E55824" w:rsidP="00212BE7">
      <w:pPr>
        <w:jc w:val="both"/>
      </w:pPr>
    </w:p>
    <w:p w14:paraId="4715E067" w14:textId="2D4EB1CD" w:rsidR="00E55824" w:rsidRDefault="00E55824" w:rsidP="00212BE7">
      <w:pPr>
        <w:jc w:val="both"/>
      </w:pPr>
    </w:p>
    <w:p w14:paraId="3E53D101" w14:textId="77777777" w:rsidR="00E55824" w:rsidRDefault="00E55824" w:rsidP="00212BE7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779A6F0D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55824">
        <w:rPr>
          <w:snapToGrid w:val="0"/>
        </w:rPr>
        <w:t>15</w:t>
      </w:r>
      <w:r w:rsidR="00BD6031">
        <w:rPr>
          <w:snapToGrid w:val="0"/>
        </w:rPr>
        <w:t>. 01.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EC33B7B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</w:t>
      </w:r>
      <w:r w:rsidR="001B11AD">
        <w:rPr>
          <w:snapToGrid w:val="0"/>
        </w:rPr>
        <w:t>Jan</w:t>
      </w:r>
      <w:r w:rsidR="00C06F83">
        <w:rPr>
          <w:snapToGrid w:val="0"/>
        </w:rPr>
        <w:t xml:space="preserve"> </w:t>
      </w:r>
      <w:r w:rsidR="001B11AD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E860A5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D6031">
        <w:rPr>
          <w:snapToGrid w:val="0"/>
        </w:rPr>
        <w:t>0</w:t>
      </w:r>
      <w:r w:rsidR="00B72FB3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D7026E3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72FB3">
        <w:rPr>
          <w:rFonts w:ascii="Times New Roman" w:hAnsi="Times New Roman"/>
          <w:snapToGrid w:val="0"/>
        </w:rPr>
        <w:t>15</w:t>
      </w:r>
      <w:r w:rsidR="00BD6031">
        <w:rPr>
          <w:rFonts w:ascii="Times New Roman" w:hAnsi="Times New Roman"/>
          <w:snapToGrid w:val="0"/>
        </w:rPr>
        <w:t>. 01.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6A17CD" w:rsidRDefault="006A17CD">
      <w:r>
        <w:separator/>
      </w:r>
    </w:p>
  </w:endnote>
  <w:endnote w:type="continuationSeparator" w:id="0">
    <w:p w14:paraId="4FE18229" w14:textId="77777777" w:rsidR="006A17CD" w:rsidRDefault="006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6A17CD" w:rsidRDefault="006A17C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6A17CD" w:rsidRDefault="006A17C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6A17CD" w:rsidRDefault="006A17CD">
      <w:r>
        <w:separator/>
      </w:r>
    </w:p>
  </w:footnote>
  <w:footnote w:type="continuationSeparator" w:id="0">
    <w:p w14:paraId="0A015944" w14:textId="77777777" w:rsidR="006A17CD" w:rsidRDefault="006A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2522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18065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2021-01-15T14:06:00Z</dcterms:created>
  <dcterms:modified xsi:type="dcterms:W3CDTF">2021-01-15T14:06:00Z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