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0C241164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</w:t>
      </w:r>
      <w:r w:rsidR="009E2174">
        <w:rPr>
          <w:snapToGrid w:val="0"/>
        </w:rPr>
        <w:t>3</w:t>
      </w:r>
    </w:p>
    <w:p w14:paraId="0AFB000B" w14:textId="695A4DC3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</w:t>
      </w:r>
      <w:r w:rsidR="009E2174">
        <w:t>3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121F32BE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</w:t>
      </w:r>
      <w:r w:rsidR="009E2174">
        <w:rPr>
          <w:snapToGrid w:val="0"/>
        </w:rPr>
        <w:t>3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5A1EDD4B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9E2174">
        <w:rPr>
          <w:snapToGrid w:val="0"/>
        </w:rPr>
        <w:t>16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9E2174">
        <w:rPr>
          <w:snapToGrid w:val="0"/>
        </w:rPr>
        <w:t>23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ED6AAF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B8DE00F" w:rsidR="00ED6AAF" w:rsidRDefault="00ED6AAF" w:rsidP="00ED6AAF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6CCBA535" w:rsidR="00ED6AAF" w:rsidRPr="003A587D" w:rsidRDefault="00ED6AAF" w:rsidP="00ED6AAF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0097371" w:rsidR="00ED6AAF" w:rsidRPr="003A587D" w:rsidRDefault="009E2174" w:rsidP="00ED6AAF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743D420F" w:rsidR="00ED6AAF" w:rsidRPr="00C33450" w:rsidRDefault="00ED6AAF" w:rsidP="00ED6AAF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6D1C5D89" w:rsidR="00ED6AAF" w:rsidRPr="003A587D" w:rsidRDefault="00ED6AAF" w:rsidP="00ED6AAF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E1159B" w14:paraId="6B845A83" w14:textId="77777777" w:rsidTr="008B6B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BC58461" w14:textId="284F8E3F" w:rsidR="00E1159B" w:rsidRDefault="00E1159B" w:rsidP="00E1159B">
            <w:pPr>
              <w:pStyle w:val="Titulek"/>
              <w:spacing w:before="0"/>
            </w:pPr>
            <w:r>
              <w:t>23.10.2020</w:t>
            </w:r>
          </w:p>
        </w:tc>
        <w:tc>
          <w:tcPr>
            <w:tcW w:w="1550" w:type="dxa"/>
            <w:vAlign w:val="bottom"/>
          </w:tcPr>
          <w:p w14:paraId="13747C18" w14:textId="62B5F467" w:rsidR="00E1159B" w:rsidRDefault="00E1159B" w:rsidP="00E1159B">
            <w:pPr>
              <w:jc w:val="center"/>
            </w:pPr>
            <w:r w:rsidRPr="00876799">
              <w:t>CZ0001004105</w:t>
            </w:r>
          </w:p>
        </w:tc>
        <w:tc>
          <w:tcPr>
            <w:tcW w:w="2480" w:type="dxa"/>
            <w:vAlign w:val="bottom"/>
          </w:tcPr>
          <w:p w14:paraId="76C96C1F" w14:textId="0D33209D" w:rsidR="00E1159B" w:rsidRDefault="00E1159B" w:rsidP="00E1159B">
            <w:pPr>
              <w:jc w:val="center"/>
            </w:pPr>
            <w:r w:rsidRPr="00876799">
              <w:t>ST.DLUHOP. VAR/27</w:t>
            </w:r>
          </w:p>
        </w:tc>
        <w:tc>
          <w:tcPr>
            <w:tcW w:w="1399" w:type="dxa"/>
            <w:vAlign w:val="bottom"/>
          </w:tcPr>
          <w:p w14:paraId="2845E570" w14:textId="5239B5D1" w:rsidR="00E1159B" w:rsidRDefault="00E1159B" w:rsidP="00E1159B">
            <w:pPr>
              <w:jc w:val="center"/>
            </w:pPr>
            <w:r w:rsidRPr="00876799">
              <w:t>BEJSTDL</w:t>
            </w:r>
          </w:p>
        </w:tc>
        <w:tc>
          <w:tcPr>
            <w:tcW w:w="3168" w:type="dxa"/>
          </w:tcPr>
          <w:p w14:paraId="1C7FBD0D" w14:textId="031B159B" w:rsidR="00E1159B" w:rsidRDefault="00E1159B" w:rsidP="00E1159B">
            <w:pPr>
              <w:pStyle w:val="Titulek"/>
            </w:pPr>
            <w:r>
              <w:t>17. tranše</w:t>
            </w:r>
            <w:r>
              <w:t xml:space="preserve"> na </w:t>
            </w:r>
            <w:r w:rsidRPr="00E1159B">
              <w:t>9 000</w:t>
            </w:r>
            <w:r>
              <w:t> </w:t>
            </w:r>
            <w:r w:rsidRPr="00E1159B">
              <w:t>000</w:t>
            </w:r>
            <w:r>
              <w:t xml:space="preserve"> ks</w:t>
            </w:r>
          </w:p>
        </w:tc>
      </w:tr>
      <w:tr w:rsidR="00E1159B" w14:paraId="7EEF1D9B" w14:textId="77777777" w:rsidTr="008B6B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F87617E" w14:textId="7CF45A47" w:rsidR="00E1159B" w:rsidRDefault="00E1159B" w:rsidP="00E1159B">
            <w:pPr>
              <w:pStyle w:val="Titulek"/>
              <w:spacing w:before="0"/>
            </w:pPr>
            <w:r>
              <w:t>23.10.2020</w:t>
            </w:r>
          </w:p>
        </w:tc>
        <w:tc>
          <w:tcPr>
            <w:tcW w:w="1550" w:type="dxa"/>
            <w:vAlign w:val="bottom"/>
          </w:tcPr>
          <w:p w14:paraId="07B40D12" w14:textId="3C0C7DF2" w:rsidR="00E1159B" w:rsidRDefault="00E1159B" w:rsidP="00E1159B">
            <w:pPr>
              <w:jc w:val="center"/>
            </w:pPr>
            <w:r w:rsidRPr="00876799">
              <w:t>CZ0001006076</w:t>
            </w:r>
          </w:p>
        </w:tc>
        <w:tc>
          <w:tcPr>
            <w:tcW w:w="2480" w:type="dxa"/>
            <w:vAlign w:val="bottom"/>
          </w:tcPr>
          <w:p w14:paraId="21662D67" w14:textId="685DA0A9" w:rsidR="00E1159B" w:rsidRDefault="00E1159B" w:rsidP="00E1159B">
            <w:pPr>
              <w:jc w:val="center"/>
            </w:pPr>
            <w:r w:rsidRPr="00876799">
              <w:t>ST.DLUHOP. 0,05/29</w:t>
            </w:r>
          </w:p>
        </w:tc>
        <w:tc>
          <w:tcPr>
            <w:tcW w:w="1399" w:type="dxa"/>
            <w:vAlign w:val="bottom"/>
          </w:tcPr>
          <w:p w14:paraId="67E8954B" w14:textId="179496CF" w:rsidR="00E1159B" w:rsidRDefault="00E1159B" w:rsidP="00E1159B">
            <w:pPr>
              <w:jc w:val="center"/>
            </w:pPr>
            <w:r w:rsidRPr="00876799">
              <w:t>BHDSTDL</w:t>
            </w:r>
          </w:p>
        </w:tc>
        <w:tc>
          <w:tcPr>
            <w:tcW w:w="3168" w:type="dxa"/>
          </w:tcPr>
          <w:p w14:paraId="60B44605" w14:textId="31E11243" w:rsidR="00E1159B" w:rsidRDefault="00E1159B" w:rsidP="00E1159B">
            <w:pPr>
              <w:pStyle w:val="Titulek"/>
            </w:pPr>
            <w:r>
              <w:t>4. tranše</w:t>
            </w:r>
            <w:r>
              <w:t xml:space="preserve"> na </w:t>
            </w:r>
            <w:r w:rsidRPr="00E1159B">
              <w:t>2 229</w:t>
            </w:r>
            <w:r>
              <w:t> </w:t>
            </w:r>
            <w:r w:rsidRPr="00E1159B">
              <w:t>182</w:t>
            </w:r>
            <w:r>
              <w:t xml:space="preserve"> ks</w:t>
            </w:r>
          </w:p>
        </w:tc>
      </w:tr>
      <w:tr w:rsidR="00E1159B" w14:paraId="66326E6D" w14:textId="77777777" w:rsidTr="008B6B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F7A1436" w14:textId="26579C1F" w:rsidR="00E1159B" w:rsidRDefault="00E1159B" w:rsidP="00E1159B">
            <w:pPr>
              <w:pStyle w:val="Titulek"/>
              <w:spacing w:before="0"/>
            </w:pPr>
            <w:r>
              <w:t>23.10.2020</w:t>
            </w:r>
          </w:p>
        </w:tc>
        <w:tc>
          <w:tcPr>
            <w:tcW w:w="1550" w:type="dxa"/>
            <w:vAlign w:val="bottom"/>
          </w:tcPr>
          <w:p w14:paraId="296619E2" w14:textId="3A6A5326" w:rsidR="00E1159B" w:rsidRPr="00CF2E1B" w:rsidRDefault="00E1159B" w:rsidP="00E1159B">
            <w:pPr>
              <w:jc w:val="center"/>
            </w:pPr>
            <w:r w:rsidRPr="00876799">
              <w:t>CZ0001005920</w:t>
            </w:r>
          </w:p>
        </w:tc>
        <w:tc>
          <w:tcPr>
            <w:tcW w:w="2480" w:type="dxa"/>
            <w:vAlign w:val="bottom"/>
          </w:tcPr>
          <w:p w14:paraId="4CFBCAC4" w14:textId="1C04AB61" w:rsidR="00E1159B" w:rsidRPr="00CF2E1B" w:rsidRDefault="00E1159B" w:rsidP="00E1159B">
            <w:pPr>
              <w:jc w:val="center"/>
            </w:pPr>
            <w:r w:rsidRPr="00876799">
              <w:t>ST.DLUHOP. 1,50/40</w:t>
            </w:r>
          </w:p>
        </w:tc>
        <w:tc>
          <w:tcPr>
            <w:tcW w:w="1399" w:type="dxa"/>
            <w:vAlign w:val="bottom"/>
          </w:tcPr>
          <w:p w14:paraId="729EAEF8" w14:textId="7A2F6228" w:rsidR="00E1159B" w:rsidRPr="00CF2E1B" w:rsidRDefault="00E1159B" w:rsidP="00E1159B">
            <w:pPr>
              <w:jc w:val="center"/>
            </w:pPr>
            <w:r w:rsidRPr="00876799">
              <w:t>BGYSTDL</w:t>
            </w:r>
          </w:p>
        </w:tc>
        <w:tc>
          <w:tcPr>
            <w:tcW w:w="3168" w:type="dxa"/>
          </w:tcPr>
          <w:p w14:paraId="4CAB6444" w14:textId="542E36D2" w:rsidR="00E1159B" w:rsidRDefault="00E1159B" w:rsidP="00E1159B">
            <w:pPr>
              <w:pStyle w:val="Titulek"/>
            </w:pPr>
            <w:r>
              <w:t>9. tranše</w:t>
            </w:r>
            <w:r>
              <w:t xml:space="preserve"> na </w:t>
            </w:r>
            <w:r w:rsidRPr="00E1159B">
              <w:t>2 699</w:t>
            </w:r>
            <w:r>
              <w:t> </w:t>
            </w:r>
            <w:r w:rsidRPr="00E1159B">
              <w:t>600</w:t>
            </w:r>
            <w:r>
              <w:t xml:space="preserve"> ks</w:t>
            </w:r>
          </w:p>
        </w:tc>
      </w:tr>
      <w:tr w:rsidR="00E1159B" w14:paraId="2FB9DB38" w14:textId="77777777" w:rsidTr="000A056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A25C4CB" w14:textId="469CFA1D" w:rsidR="00E1159B" w:rsidRDefault="00E1159B" w:rsidP="00E1159B">
            <w:pPr>
              <w:pStyle w:val="Titulek"/>
              <w:spacing w:before="0"/>
            </w:pPr>
            <w:r>
              <w:t>23.10.2020</w:t>
            </w:r>
          </w:p>
        </w:tc>
        <w:tc>
          <w:tcPr>
            <w:tcW w:w="1550" w:type="dxa"/>
            <w:vAlign w:val="bottom"/>
          </w:tcPr>
          <w:p w14:paraId="05FB6C67" w14:textId="58DAF115" w:rsidR="00E1159B" w:rsidRPr="00876799" w:rsidRDefault="00E1159B" w:rsidP="00E1159B">
            <w:pPr>
              <w:jc w:val="center"/>
            </w:pPr>
            <w:r w:rsidRPr="00E1159B">
              <w:t>CZ0001002851</w:t>
            </w:r>
          </w:p>
        </w:tc>
        <w:tc>
          <w:tcPr>
            <w:tcW w:w="2480" w:type="dxa"/>
            <w:vAlign w:val="bottom"/>
          </w:tcPr>
          <w:p w14:paraId="197A57EE" w14:textId="7E16FAB7" w:rsidR="00E1159B" w:rsidRPr="00876799" w:rsidRDefault="00E1159B" w:rsidP="00E1159B">
            <w:pPr>
              <w:jc w:val="center"/>
            </w:pPr>
            <w:r w:rsidRPr="00E1159B">
              <w:t>ST.DLUHOP. 3,85/21</w:t>
            </w:r>
          </w:p>
        </w:tc>
        <w:tc>
          <w:tcPr>
            <w:tcW w:w="1399" w:type="dxa"/>
            <w:vAlign w:val="bottom"/>
          </w:tcPr>
          <w:p w14:paraId="058BF4E5" w14:textId="5C83945B" w:rsidR="00E1159B" w:rsidRPr="00876799" w:rsidRDefault="00E1159B" w:rsidP="00E1159B">
            <w:pPr>
              <w:jc w:val="center"/>
            </w:pPr>
            <w:r w:rsidRPr="00E1159B">
              <w:t>BCMSTDL</w:t>
            </w:r>
          </w:p>
        </w:tc>
        <w:tc>
          <w:tcPr>
            <w:tcW w:w="3168" w:type="dxa"/>
            <w:vAlign w:val="bottom"/>
          </w:tcPr>
          <w:p w14:paraId="653EA7D7" w14:textId="3ECE7466" w:rsidR="00E1159B" w:rsidRPr="00876799" w:rsidRDefault="00E1159B" w:rsidP="00E1159B">
            <w:pPr>
              <w:pStyle w:val="Titulek"/>
            </w:pPr>
            <w:r>
              <w:t xml:space="preserve">na </w:t>
            </w:r>
            <w:r w:rsidRPr="00E1159B">
              <w:t>11 350</w:t>
            </w:r>
            <w:r>
              <w:t> </w:t>
            </w:r>
            <w:r w:rsidRPr="00E1159B">
              <w:t>000</w:t>
            </w:r>
            <w:r>
              <w:t xml:space="preserve"> </w:t>
            </w:r>
            <w:r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72252077" w14:textId="155B71B0" w:rsidR="00F37DD7" w:rsidRDefault="00F37DD7" w:rsidP="00F37DD7"/>
    <w:p w14:paraId="5067E8E0" w14:textId="3A68945D" w:rsidR="009B50F7" w:rsidRDefault="009B50F7" w:rsidP="009B50F7">
      <w:pPr>
        <w:pStyle w:val="Nadpis1"/>
        <w:jc w:val="left"/>
      </w:pPr>
      <w:r>
        <w:rPr>
          <w:sz w:val="22"/>
        </w:rPr>
        <w:t>3.</w:t>
      </w:r>
      <w:r w:rsidR="00745DEA">
        <w:rPr>
          <w:sz w:val="22"/>
        </w:rPr>
        <w:t>1</w:t>
      </w:r>
      <w:r>
        <w:rPr>
          <w:sz w:val="22"/>
        </w:rPr>
        <w:t xml:space="preserve">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října</w:t>
      </w:r>
      <w:r w:rsidRPr="002423B9">
        <w:rPr>
          <w:sz w:val="22"/>
        </w:rPr>
        <w:t xml:space="preserve"> 2020</w:t>
      </w:r>
    </w:p>
    <w:p w14:paraId="3D5DBDC8" w14:textId="77777777" w:rsidR="009B50F7" w:rsidRDefault="009B50F7" w:rsidP="009B50F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B50F7" w14:paraId="05970E66" w14:textId="77777777" w:rsidTr="009B50F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46646B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8730A4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61E043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DE55EA1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36C1CBC" w14:textId="77777777" w:rsidR="009B50F7" w:rsidRDefault="009B50F7" w:rsidP="009B50F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50F7" w14:paraId="4B673329" w14:textId="77777777" w:rsidTr="009B50F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814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7381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D90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A1F0756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948E8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DE2" w14:textId="77777777" w:rsidR="009B50F7" w:rsidRDefault="009B50F7" w:rsidP="009B50F7">
            <w:pPr>
              <w:rPr>
                <w:b/>
              </w:rPr>
            </w:pPr>
          </w:p>
        </w:tc>
      </w:tr>
      <w:tr w:rsidR="009B50F7" w14:paraId="5B6BC828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7E3D" w14:textId="77777777" w:rsidR="009B50F7" w:rsidRDefault="009B50F7" w:rsidP="009B50F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BE7" w14:textId="77777777" w:rsidR="009B50F7" w:rsidRDefault="009B50F7" w:rsidP="009B50F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FC6A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63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04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B16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6E9BD9C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D84" w14:textId="77777777" w:rsidR="009B50F7" w:rsidRDefault="009B50F7" w:rsidP="009B50F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BBE0" w14:textId="77777777" w:rsidR="009B50F7" w:rsidRDefault="009B50F7" w:rsidP="009B50F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61E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D454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97CC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3B8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7816F9FA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C949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786" w14:textId="77777777" w:rsidR="009B50F7" w:rsidRDefault="009B50F7" w:rsidP="009B50F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1F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E3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E8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5006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9DEB139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D925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483" w14:textId="77777777" w:rsidR="009B50F7" w:rsidRDefault="009B50F7" w:rsidP="009B50F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EF0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FEA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88D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AD4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5F0EEBB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A2B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1E1" w14:textId="77777777" w:rsidR="009B50F7" w:rsidRDefault="009B50F7" w:rsidP="009B50F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41E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41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AD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98C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1CE1BEAD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31E3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C8D" w14:textId="77777777" w:rsidR="009B50F7" w:rsidRDefault="009B50F7" w:rsidP="009B50F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F1B5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8757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059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951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B5CA25B" w14:textId="77777777" w:rsidR="009B50F7" w:rsidRPr="00F37DD7" w:rsidRDefault="009B50F7" w:rsidP="009B50F7"/>
    <w:p w14:paraId="4BCD36AE" w14:textId="6C945398" w:rsidR="009B50F7" w:rsidRDefault="009B50F7" w:rsidP="009B50F7">
      <w:pPr>
        <w:pStyle w:val="Nadpis4"/>
        <w:ind w:left="0" w:firstLine="0"/>
      </w:pPr>
      <w:r>
        <w:t>3.</w:t>
      </w:r>
      <w:r w:rsidR="00745DEA">
        <w:t>2</w:t>
      </w:r>
      <w:r>
        <w:t xml:space="preserve">. Seznam tvůrců trhu </w:t>
      </w:r>
    </w:p>
    <w:p w14:paraId="1AB77ED7" w14:textId="77777777" w:rsidR="009B50F7" w:rsidRPr="003D034A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C89B87A" w14:textId="73AAAAD7" w:rsidR="009B50F7" w:rsidRDefault="009B50F7" w:rsidP="009B50F7">
      <w:pPr>
        <w:pStyle w:val="Nadpis4"/>
        <w:ind w:left="0" w:firstLine="0"/>
      </w:pPr>
      <w:r>
        <w:t>3.</w:t>
      </w:r>
      <w:r w:rsidR="00745DEA">
        <w:t>3</w:t>
      </w:r>
      <w:r>
        <w:t>. Seznam podporovatelů likvidity</w:t>
      </w:r>
    </w:p>
    <w:p w14:paraId="1A76E6E8" w14:textId="2279B638" w:rsidR="009B50F7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říjnu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4FE71FE" w14:textId="77777777" w:rsidR="009B50F7" w:rsidRPr="009B50F7" w:rsidRDefault="009B50F7" w:rsidP="009B50F7"/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638"/>
        <w:gridCol w:w="4104"/>
      </w:tblGrid>
      <w:tr w:rsidR="00192262" w14:paraId="763C3675" w14:textId="77777777" w:rsidTr="00FF46CA">
        <w:tc>
          <w:tcPr>
            <w:tcW w:w="1410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48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38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104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D6AAF" w14:paraId="49B62AF9" w14:textId="77777777" w:rsidTr="00FF46CA">
        <w:trPr>
          <w:trHeight w:val="345"/>
        </w:trPr>
        <w:tc>
          <w:tcPr>
            <w:tcW w:w="1410" w:type="dxa"/>
            <w:vAlign w:val="bottom"/>
          </w:tcPr>
          <w:p w14:paraId="7F021F6F" w14:textId="133A991F" w:rsidR="00ED6AAF" w:rsidRDefault="00ED6AAF" w:rsidP="00ED6AAF">
            <w:pPr>
              <w:pStyle w:val="Titulek"/>
            </w:pPr>
          </w:p>
        </w:tc>
        <w:tc>
          <w:tcPr>
            <w:tcW w:w="1548" w:type="dxa"/>
            <w:vAlign w:val="bottom"/>
          </w:tcPr>
          <w:p w14:paraId="0F7CEC20" w14:textId="2DFB0D51" w:rsidR="00ED6AAF" w:rsidRPr="003A587D" w:rsidRDefault="00ED6AAF" w:rsidP="00ED6AAF">
            <w:pPr>
              <w:pStyle w:val="Titulek"/>
            </w:pPr>
          </w:p>
        </w:tc>
        <w:tc>
          <w:tcPr>
            <w:tcW w:w="2638" w:type="dxa"/>
            <w:vAlign w:val="bottom"/>
          </w:tcPr>
          <w:p w14:paraId="467B3269" w14:textId="7BCE0C0C" w:rsidR="00ED6AAF" w:rsidRPr="003A587D" w:rsidRDefault="00ED6AAF" w:rsidP="00ED6AAF">
            <w:pPr>
              <w:pStyle w:val="Titulek"/>
            </w:pPr>
            <w:r>
              <w:t>BEZ ZÁZNAMU</w:t>
            </w:r>
          </w:p>
        </w:tc>
        <w:tc>
          <w:tcPr>
            <w:tcW w:w="4104" w:type="dxa"/>
            <w:vAlign w:val="bottom"/>
          </w:tcPr>
          <w:p w14:paraId="7F49B51E" w14:textId="40159356" w:rsidR="00ED6AAF" w:rsidRPr="00C33450" w:rsidRDefault="00ED6AAF" w:rsidP="00ED6AAF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4FD020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37424">
        <w:rPr>
          <w:snapToGrid w:val="0"/>
        </w:rPr>
        <w:t>16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10</w:t>
      </w:r>
      <w:r w:rsidR="004D0183">
        <w:rPr>
          <w:snapToGrid w:val="0"/>
        </w:rPr>
        <w:t xml:space="preserve">. 2020 do </w:t>
      </w:r>
      <w:r w:rsidR="00C37424">
        <w:rPr>
          <w:snapToGrid w:val="0"/>
        </w:rPr>
        <w:t>23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10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E56E4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8000501" w:rsidR="00AE56E4" w:rsidRDefault="00AE56E4" w:rsidP="00AE56E4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7EE42C65" w:rsidR="00AE56E4" w:rsidRDefault="00AE56E4" w:rsidP="00AE56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70A07800" w:rsidR="00AE56E4" w:rsidRPr="001107AE" w:rsidRDefault="00FF46CA" w:rsidP="00AE56E4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0A0D57CA" w:rsidR="00AE56E4" w:rsidRPr="00C33450" w:rsidRDefault="00AE56E4" w:rsidP="00AE56E4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4086AFA6" w:rsidR="00AE56E4" w:rsidRDefault="00AE56E4" w:rsidP="00AE56E4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86D49E2" w:rsidR="00603015" w:rsidRDefault="00C37424" w:rsidP="00603015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26.10.2020</w:t>
            </w:r>
          </w:p>
        </w:tc>
        <w:tc>
          <w:tcPr>
            <w:tcW w:w="1701" w:type="dxa"/>
            <w:vAlign w:val="bottom"/>
          </w:tcPr>
          <w:p w14:paraId="2DA2AF1E" w14:textId="2236E86B" w:rsidR="00603015" w:rsidRPr="003A587D" w:rsidRDefault="00C37424" w:rsidP="00603015">
            <w:pPr>
              <w:pStyle w:val="Titulek"/>
            </w:pPr>
            <w:r w:rsidRPr="00C37424">
              <w:t>CZ0009009874</w:t>
            </w:r>
          </w:p>
        </w:tc>
        <w:tc>
          <w:tcPr>
            <w:tcW w:w="2551" w:type="dxa"/>
            <w:vAlign w:val="bottom"/>
          </w:tcPr>
          <w:p w14:paraId="5524DA5A" w14:textId="358D3F7F" w:rsidR="00603015" w:rsidRPr="003A587D" w:rsidRDefault="00C37424" w:rsidP="00603015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01D9A157" w14:textId="67984E29" w:rsidR="00603015" w:rsidRDefault="00C37424" w:rsidP="00603015">
            <w:pPr>
              <w:jc w:val="center"/>
            </w:pPr>
            <w:r w:rsidRPr="00C37424">
              <w:t>BAAPILLE</w:t>
            </w:r>
          </w:p>
        </w:tc>
        <w:tc>
          <w:tcPr>
            <w:tcW w:w="2835" w:type="dxa"/>
            <w:vAlign w:val="bottom"/>
          </w:tcPr>
          <w:p w14:paraId="150F36A3" w14:textId="152A2E71" w:rsidR="00603015" w:rsidRPr="00186164" w:rsidRDefault="00C37424" w:rsidP="00603015">
            <w:pPr>
              <w:jc w:val="center"/>
            </w:pPr>
            <w:r>
              <w:t>Na žádost Fio banka, a.s.</w:t>
            </w: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204308E" w14:textId="7F64AE06" w:rsidR="00E73952" w:rsidRDefault="00E73952" w:rsidP="00E73952">
      <w:pPr>
        <w:pStyle w:val="Nadpis5"/>
        <w:ind w:left="284" w:firstLine="124"/>
      </w:pPr>
      <w:r>
        <w:t xml:space="preserve">5.1.1. Dne 10. listopadu 2020 se bude dle oznámení společnosti </w:t>
      </w:r>
      <w:r w:rsidRPr="00E73952">
        <w:t>ERSTE GROUP BANK AG</w:t>
      </w:r>
      <w:r>
        <w:t xml:space="preserve"> konat řádná valná hromada společnosti</w:t>
      </w:r>
    </w:p>
    <w:p w14:paraId="14C4FC16" w14:textId="6E31B228" w:rsidR="00E73952" w:rsidRDefault="00E73952" w:rsidP="00E7395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30.10.2020.  Rozhodný den pro účast na řádné valné hromadě byl stanoven na 31.10.2020. Formulář je možno nalézt v Technických podmínkách provozu RM-S (TPP) č. 38 příloha 2 na adrese http://www.rmsystem.cz/docs/predpisy/TPP38.doc.</w:t>
      </w:r>
    </w:p>
    <w:p w14:paraId="7B0C7E02" w14:textId="1683F364" w:rsidR="003E2AB1" w:rsidRDefault="00E73952" w:rsidP="00C37424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73952">
        <w:t>ERSTE GROUP BANK AG</w:t>
      </w:r>
      <w:r>
        <w:t xml:space="preserve">, přičemž se bude jednat pouze o jejich registraci u společnosti </w:t>
      </w:r>
      <w:r w:rsidRPr="00E73952">
        <w:t>ERSTE GROUP BANK AG</w:t>
      </w:r>
      <w:r>
        <w:t>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D4261F" w14:textId="364C38E6" w:rsidR="00AE56E4" w:rsidRDefault="00AE56E4" w:rsidP="00AE56E4">
      <w:pPr>
        <w:pStyle w:val="Nadpis5"/>
        <w:ind w:left="284" w:firstLine="124"/>
      </w:pPr>
      <w:r>
        <w:t>5.2.</w:t>
      </w:r>
      <w:r w:rsidR="009E2174">
        <w:t>1</w:t>
      </w:r>
      <w:r>
        <w:t xml:space="preserve">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2D51FE18" w:rsidR="0053337F" w:rsidRDefault="0053337F" w:rsidP="0053337F">
      <w:pPr>
        <w:pStyle w:val="Nadpis5"/>
        <w:ind w:left="284" w:firstLine="124"/>
      </w:pPr>
      <w:r>
        <w:lastRenderedPageBreak/>
        <w:t>5.2.</w:t>
      </w:r>
      <w:r w:rsidR="009E2174">
        <w:t>2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044517E5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6B472A21" w14:textId="4C447DB2" w:rsidR="00297059" w:rsidRDefault="009E2174" w:rsidP="009E2174">
      <w:pPr>
        <w:ind w:left="408"/>
        <w:jc w:val="both"/>
      </w:pPr>
      <w:r>
        <w:rPr>
          <w:sz w:val="17"/>
        </w:rP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20A94F12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37424">
        <w:rPr>
          <w:snapToGrid w:val="0"/>
        </w:rPr>
        <w:t>23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9E4611">
        <w:rPr>
          <w:snapToGrid w:val="0"/>
        </w:rPr>
        <w:t>10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1D4348B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C37424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2E97212E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37424">
        <w:rPr>
          <w:rFonts w:ascii="Times New Roman" w:hAnsi="Times New Roman"/>
          <w:snapToGrid w:val="0"/>
        </w:rPr>
        <w:t>23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9E2174" w:rsidRDefault="009E2174">
      <w:r>
        <w:separator/>
      </w:r>
    </w:p>
  </w:endnote>
  <w:endnote w:type="continuationSeparator" w:id="0">
    <w:p w14:paraId="4FE18229" w14:textId="77777777" w:rsidR="009E2174" w:rsidRDefault="009E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9E2174" w:rsidRDefault="009E2174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9E2174" w:rsidRDefault="009E2174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9E2174" w:rsidRDefault="009E2174">
      <w:r>
        <w:separator/>
      </w:r>
    </w:p>
  </w:footnote>
  <w:footnote w:type="continuationSeparator" w:id="0">
    <w:p w14:paraId="0A015944" w14:textId="77777777" w:rsidR="009E2174" w:rsidRDefault="009E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2427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17300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2020-10-23T13:08:00Z</dcterms:created>
  <dcterms:modified xsi:type="dcterms:W3CDTF">2020-10-23T13:45:00Z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