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170AA1">
        <w:rPr>
          <w:snapToGrid w:val="0"/>
        </w:rPr>
        <w:t>1</w:t>
      </w:r>
      <w:r w:rsidR="002343BC">
        <w:rPr>
          <w:snapToGrid w:val="0"/>
        </w:rPr>
        <w:t>8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- </w:t>
      </w:r>
      <w:r w:rsidR="00A61B1D">
        <w:t>2</w:t>
      </w:r>
      <w:proofErr w:type="gramEnd"/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597525">
        <w:rPr>
          <w:snapToGrid w:val="0"/>
        </w:rPr>
        <w:t>1</w:t>
      </w:r>
      <w:r w:rsidR="002343BC">
        <w:rPr>
          <w:snapToGrid w:val="0"/>
        </w:rPr>
        <w:t>8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2343BC">
        <w:rPr>
          <w:snapToGrid w:val="0"/>
        </w:rPr>
        <w:t>24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>
        <w:rPr>
          <w:snapToGrid w:val="0"/>
        </w:rPr>
        <w:t>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2343BC">
        <w:rPr>
          <w:snapToGrid w:val="0"/>
        </w:rPr>
        <w:t>30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56236E">
        <w:rPr>
          <w:snapToGrid w:val="0"/>
        </w:rPr>
        <w:t>4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:rsidTr="001149C6">
        <w:trPr>
          <w:trHeight w:val="342"/>
        </w:trPr>
        <w:tc>
          <w:tcPr>
            <w:tcW w:w="1135" w:type="dxa"/>
            <w:vAlign w:val="bottom"/>
          </w:tcPr>
          <w:p w:rsidR="002343BC" w:rsidRDefault="002343BC" w:rsidP="002343BC">
            <w:pPr>
              <w:jc w:val="center"/>
            </w:pPr>
            <w:r>
              <w:t>24.4.2020</w:t>
            </w:r>
          </w:p>
        </w:tc>
        <w:tc>
          <w:tcPr>
            <w:tcW w:w="1559" w:type="dxa"/>
            <w:vAlign w:val="bottom"/>
          </w:tcPr>
          <w:p w:rsidR="002343BC" w:rsidRDefault="002343BC" w:rsidP="002343BC">
            <w:pPr>
              <w:jc w:val="center"/>
            </w:pPr>
            <w:r>
              <w:t>CZ0001005920</w:t>
            </w:r>
          </w:p>
        </w:tc>
        <w:tc>
          <w:tcPr>
            <w:tcW w:w="2551" w:type="dxa"/>
            <w:vAlign w:val="bottom"/>
          </w:tcPr>
          <w:p w:rsidR="002343BC" w:rsidRDefault="002343BC" w:rsidP="002343BC">
            <w:pPr>
              <w:jc w:val="center"/>
            </w:pPr>
            <w:r w:rsidRPr="001C283C">
              <w:t>ST.DLUHOP. 1,</w:t>
            </w:r>
            <w:r>
              <w:t>50</w:t>
            </w:r>
            <w:r w:rsidRPr="001C283C">
              <w:t>/</w:t>
            </w:r>
            <w:r>
              <w:t>40</w:t>
            </w:r>
          </w:p>
        </w:tc>
        <w:tc>
          <w:tcPr>
            <w:tcW w:w="1418" w:type="dxa"/>
            <w:vAlign w:val="bottom"/>
          </w:tcPr>
          <w:p w:rsidR="002343BC" w:rsidRDefault="002343BC" w:rsidP="002343BC">
            <w:pPr>
              <w:jc w:val="center"/>
            </w:pPr>
            <w:r>
              <w:t>BGYSTDL</w:t>
            </w:r>
          </w:p>
        </w:tc>
        <w:tc>
          <w:tcPr>
            <w:tcW w:w="3260" w:type="dxa"/>
            <w:vAlign w:val="bottom"/>
          </w:tcPr>
          <w:p w:rsidR="002343BC" w:rsidRDefault="002343BC" w:rsidP="002343BC">
            <w:pPr>
              <w:jc w:val="center"/>
            </w:pPr>
            <w:r>
              <w:t>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343BC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2343BC" w:rsidRDefault="002343BC" w:rsidP="002343BC">
            <w:pPr>
              <w:jc w:val="center"/>
            </w:pPr>
            <w:r>
              <w:t>24.4.2020</w:t>
            </w:r>
          </w:p>
        </w:tc>
        <w:tc>
          <w:tcPr>
            <w:tcW w:w="1550" w:type="dxa"/>
            <w:vAlign w:val="bottom"/>
          </w:tcPr>
          <w:p w:rsidR="002343BC" w:rsidRDefault="002343BC" w:rsidP="002343BC">
            <w:pPr>
              <w:jc w:val="center"/>
            </w:pPr>
            <w:r w:rsidRPr="0057760C">
              <w:t>CZ0001005870</w:t>
            </w:r>
          </w:p>
        </w:tc>
        <w:tc>
          <w:tcPr>
            <w:tcW w:w="2480" w:type="dxa"/>
            <w:vAlign w:val="bottom"/>
          </w:tcPr>
          <w:p w:rsidR="002343BC" w:rsidRDefault="002343BC" w:rsidP="002343BC">
            <w:pPr>
              <w:jc w:val="center"/>
            </w:pPr>
            <w:r w:rsidRPr="0057760C">
              <w:t>ST.DLUHOP. 1,25/25</w:t>
            </w:r>
          </w:p>
        </w:tc>
        <w:tc>
          <w:tcPr>
            <w:tcW w:w="1399" w:type="dxa"/>
            <w:vAlign w:val="bottom"/>
          </w:tcPr>
          <w:p w:rsidR="002343BC" w:rsidRDefault="002343BC" w:rsidP="002343BC">
            <w:pPr>
              <w:jc w:val="center"/>
            </w:pPr>
            <w:r w:rsidRPr="0057760C">
              <w:t>BGTSTDL</w:t>
            </w:r>
          </w:p>
        </w:tc>
        <w:tc>
          <w:tcPr>
            <w:tcW w:w="3168" w:type="dxa"/>
            <w:vAlign w:val="bottom"/>
          </w:tcPr>
          <w:p w:rsidR="002343BC" w:rsidRDefault="002343BC" w:rsidP="002343BC">
            <w:pPr>
              <w:jc w:val="center"/>
            </w:pPr>
            <w:r>
              <w:t>4. tranše</w:t>
            </w:r>
          </w:p>
        </w:tc>
      </w:tr>
      <w:tr w:rsidR="002343BC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2343BC" w:rsidRDefault="002343BC" w:rsidP="002343BC">
            <w:pPr>
              <w:jc w:val="center"/>
            </w:pPr>
            <w:r>
              <w:t>24.4.2020</w:t>
            </w:r>
          </w:p>
        </w:tc>
        <w:tc>
          <w:tcPr>
            <w:tcW w:w="1550" w:type="dxa"/>
            <w:vAlign w:val="bottom"/>
          </w:tcPr>
          <w:p w:rsidR="002343BC" w:rsidRDefault="002343BC" w:rsidP="002343BC">
            <w:pPr>
              <w:jc w:val="center"/>
            </w:pPr>
            <w:r>
              <w:t>CZ0001005888</w:t>
            </w:r>
          </w:p>
        </w:tc>
        <w:tc>
          <w:tcPr>
            <w:tcW w:w="2480" w:type="dxa"/>
            <w:vAlign w:val="bottom"/>
          </w:tcPr>
          <w:p w:rsidR="002343BC" w:rsidRDefault="002343BC" w:rsidP="002343BC">
            <w:pPr>
              <w:jc w:val="center"/>
            </w:pPr>
            <w:r w:rsidRPr="001C283C">
              <w:t>ST.DLUHOP. 1,20/31</w:t>
            </w:r>
          </w:p>
        </w:tc>
        <w:tc>
          <w:tcPr>
            <w:tcW w:w="1399" w:type="dxa"/>
            <w:vAlign w:val="bottom"/>
          </w:tcPr>
          <w:p w:rsidR="002343BC" w:rsidRDefault="002343BC" w:rsidP="002343BC">
            <w:pPr>
              <w:jc w:val="center"/>
            </w:pPr>
            <w:r w:rsidRPr="001C283C">
              <w:t>BGUSTDL</w:t>
            </w:r>
          </w:p>
        </w:tc>
        <w:tc>
          <w:tcPr>
            <w:tcW w:w="3168" w:type="dxa"/>
            <w:vAlign w:val="bottom"/>
          </w:tcPr>
          <w:p w:rsidR="002343BC" w:rsidRDefault="002343BC" w:rsidP="002343BC">
            <w:pPr>
              <w:jc w:val="center"/>
            </w:pPr>
            <w:r>
              <w:t xml:space="preserve">4. tranše, na </w:t>
            </w:r>
            <w:r w:rsidRPr="00B843CA">
              <w:t>10 000</w:t>
            </w:r>
            <w:r>
              <w:t> </w:t>
            </w:r>
            <w:r w:rsidRPr="00B843CA">
              <w:t>000</w:t>
            </w:r>
            <w:r>
              <w:t xml:space="preserve"> ks</w:t>
            </w:r>
          </w:p>
        </w:tc>
      </w:tr>
      <w:tr w:rsidR="002343BC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2343BC" w:rsidRDefault="002343BC" w:rsidP="002343BC">
            <w:pPr>
              <w:jc w:val="center"/>
            </w:pPr>
            <w:r>
              <w:t>24.4.2020</w:t>
            </w:r>
          </w:p>
        </w:tc>
        <w:tc>
          <w:tcPr>
            <w:tcW w:w="1550" w:type="dxa"/>
            <w:vAlign w:val="bottom"/>
          </w:tcPr>
          <w:p w:rsidR="002343BC" w:rsidRDefault="002343BC" w:rsidP="002343BC">
            <w:pPr>
              <w:jc w:val="center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:rsidR="002343BC" w:rsidRDefault="002343BC" w:rsidP="002343BC">
            <w:pPr>
              <w:jc w:val="center"/>
            </w:pPr>
            <w:r w:rsidRPr="001C283C">
              <w:t>ST.DLUHOP. 1,</w:t>
            </w:r>
            <w:r>
              <w:t>50</w:t>
            </w:r>
            <w:r w:rsidRPr="001C283C">
              <w:t>/</w:t>
            </w:r>
            <w:r>
              <w:t>40</w:t>
            </w:r>
          </w:p>
        </w:tc>
        <w:tc>
          <w:tcPr>
            <w:tcW w:w="1399" w:type="dxa"/>
            <w:vAlign w:val="bottom"/>
          </w:tcPr>
          <w:p w:rsidR="002343BC" w:rsidRDefault="002343BC" w:rsidP="002343BC">
            <w:pPr>
              <w:jc w:val="center"/>
            </w:pPr>
            <w:r>
              <w:t>BGYSTDL</w:t>
            </w:r>
          </w:p>
        </w:tc>
        <w:tc>
          <w:tcPr>
            <w:tcW w:w="3168" w:type="dxa"/>
            <w:vAlign w:val="bottom"/>
          </w:tcPr>
          <w:p w:rsidR="002343BC" w:rsidRDefault="002343BC" w:rsidP="002343BC">
            <w:pPr>
              <w:jc w:val="center"/>
            </w:pPr>
            <w:r>
              <w:t>1. tranše, na 2</w:t>
            </w:r>
            <w:r w:rsidRPr="00B843CA">
              <w:t> 000</w:t>
            </w:r>
            <w:r>
              <w:t> </w:t>
            </w:r>
            <w:r w:rsidRPr="00B843CA">
              <w:t>000</w:t>
            </w:r>
            <w:r>
              <w:t xml:space="preserve"> ks</w:t>
            </w:r>
          </w:p>
        </w:tc>
      </w:tr>
      <w:tr w:rsidR="002343BC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2343BC" w:rsidRDefault="002343BC" w:rsidP="002343BC">
            <w:pPr>
              <w:jc w:val="center"/>
            </w:pPr>
            <w:r>
              <w:t>24.4.2020</w:t>
            </w:r>
          </w:p>
        </w:tc>
        <w:tc>
          <w:tcPr>
            <w:tcW w:w="1550" w:type="dxa"/>
            <w:vAlign w:val="bottom"/>
          </w:tcPr>
          <w:p w:rsidR="002343BC" w:rsidRDefault="002343BC" w:rsidP="002343BC">
            <w:pPr>
              <w:jc w:val="center"/>
            </w:pPr>
            <w:r w:rsidRPr="0060620F">
              <w:t>CZ0001001317</w:t>
            </w:r>
          </w:p>
        </w:tc>
        <w:tc>
          <w:tcPr>
            <w:tcW w:w="2480" w:type="dxa"/>
            <w:vAlign w:val="bottom"/>
          </w:tcPr>
          <w:p w:rsidR="002343BC" w:rsidRPr="001C283C" w:rsidRDefault="002343BC" w:rsidP="002343BC">
            <w:pPr>
              <w:jc w:val="center"/>
            </w:pPr>
            <w:r w:rsidRPr="0060620F">
              <w:t>ST.DLUHOP. 3,75/20</w:t>
            </w:r>
          </w:p>
        </w:tc>
        <w:tc>
          <w:tcPr>
            <w:tcW w:w="1399" w:type="dxa"/>
            <w:vAlign w:val="bottom"/>
          </w:tcPr>
          <w:p w:rsidR="002343BC" w:rsidRDefault="002343BC" w:rsidP="002343BC">
            <w:pPr>
              <w:jc w:val="center"/>
            </w:pPr>
            <w:r w:rsidRPr="0060620F">
              <w:t>BOXSTDL</w:t>
            </w:r>
          </w:p>
        </w:tc>
        <w:tc>
          <w:tcPr>
            <w:tcW w:w="3168" w:type="dxa"/>
            <w:vAlign w:val="bottom"/>
          </w:tcPr>
          <w:p w:rsidR="002343BC" w:rsidRDefault="002343BC" w:rsidP="002343BC">
            <w:pPr>
              <w:jc w:val="center"/>
            </w:pPr>
            <w:r>
              <w:t xml:space="preserve"> Na </w:t>
            </w:r>
            <w:r w:rsidRPr="00B843CA">
              <w:t>6 737</w:t>
            </w:r>
            <w:r>
              <w:t> </w:t>
            </w:r>
            <w:r w:rsidRPr="00B843CA">
              <w:t>705</w:t>
            </w:r>
            <w:r>
              <w:t xml:space="preserve"> ks</w:t>
            </w:r>
          </w:p>
        </w:tc>
      </w:tr>
      <w:tr w:rsidR="002343BC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2343BC" w:rsidRDefault="002343BC" w:rsidP="002343BC">
            <w:pPr>
              <w:jc w:val="center"/>
            </w:pPr>
            <w:r>
              <w:t>24.4.2020</w:t>
            </w:r>
          </w:p>
        </w:tc>
        <w:tc>
          <w:tcPr>
            <w:tcW w:w="1550" w:type="dxa"/>
            <w:vAlign w:val="bottom"/>
          </w:tcPr>
          <w:p w:rsidR="002343BC" w:rsidRDefault="002343BC" w:rsidP="002343BC">
            <w:pPr>
              <w:jc w:val="center"/>
            </w:pPr>
            <w:r w:rsidRPr="0060620F">
              <w:t>CZ0001004113</w:t>
            </w:r>
          </w:p>
        </w:tc>
        <w:tc>
          <w:tcPr>
            <w:tcW w:w="2480" w:type="dxa"/>
            <w:vAlign w:val="bottom"/>
          </w:tcPr>
          <w:p w:rsidR="002343BC" w:rsidRPr="001C283C" w:rsidRDefault="002343BC" w:rsidP="002343BC">
            <w:pPr>
              <w:jc w:val="center"/>
            </w:pPr>
            <w:r w:rsidRPr="0060620F">
              <w:t>ST.DLUHOP. VAR/20</w:t>
            </w:r>
          </w:p>
        </w:tc>
        <w:tc>
          <w:tcPr>
            <w:tcW w:w="1399" w:type="dxa"/>
            <w:vAlign w:val="bottom"/>
          </w:tcPr>
          <w:p w:rsidR="002343BC" w:rsidRDefault="002343BC" w:rsidP="002343BC">
            <w:pPr>
              <w:jc w:val="center"/>
            </w:pPr>
            <w:r w:rsidRPr="0060620F">
              <w:t>BEKSTDL</w:t>
            </w:r>
          </w:p>
        </w:tc>
        <w:tc>
          <w:tcPr>
            <w:tcW w:w="3168" w:type="dxa"/>
            <w:vAlign w:val="bottom"/>
          </w:tcPr>
          <w:p w:rsidR="002343BC" w:rsidRDefault="002343BC" w:rsidP="002343BC">
            <w:pPr>
              <w:jc w:val="center"/>
            </w:pPr>
            <w:r>
              <w:t xml:space="preserve">Na </w:t>
            </w:r>
            <w:r w:rsidRPr="00B843CA">
              <w:t>3 175</w:t>
            </w:r>
            <w:r>
              <w:t> </w:t>
            </w:r>
            <w:r w:rsidRPr="00B843CA">
              <w:t>037</w:t>
            </w:r>
            <w:r>
              <w:t xml:space="preserve"> ks</w:t>
            </w:r>
          </w:p>
        </w:tc>
      </w:tr>
      <w:tr w:rsidR="002343BC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2343BC" w:rsidRDefault="002343BC" w:rsidP="002343BC">
            <w:pPr>
              <w:jc w:val="center"/>
            </w:pPr>
            <w:r>
              <w:t>24.4.2020</w:t>
            </w:r>
          </w:p>
        </w:tc>
        <w:tc>
          <w:tcPr>
            <w:tcW w:w="1550" w:type="dxa"/>
            <w:vAlign w:val="bottom"/>
          </w:tcPr>
          <w:p w:rsidR="002343BC" w:rsidRPr="0060620F" w:rsidRDefault="002343BC" w:rsidP="002343BC">
            <w:pPr>
              <w:jc w:val="center"/>
            </w:pPr>
            <w:r w:rsidRPr="00D81F41">
              <w:t>CZ0000700661</w:t>
            </w:r>
          </w:p>
        </w:tc>
        <w:tc>
          <w:tcPr>
            <w:tcW w:w="2480" w:type="dxa"/>
            <w:vAlign w:val="bottom"/>
          </w:tcPr>
          <w:p w:rsidR="002343BC" w:rsidRPr="0060620F" w:rsidRDefault="002343BC" w:rsidP="002343BC">
            <w:pPr>
              <w:jc w:val="center"/>
            </w:pPr>
            <w:r w:rsidRPr="00D81F41">
              <w:t>SD JISTINA/20</w:t>
            </w:r>
          </w:p>
        </w:tc>
        <w:tc>
          <w:tcPr>
            <w:tcW w:w="1399" w:type="dxa"/>
            <w:vAlign w:val="bottom"/>
          </w:tcPr>
          <w:p w:rsidR="002343BC" w:rsidRPr="0060620F" w:rsidRDefault="002343BC" w:rsidP="002343BC">
            <w:pPr>
              <w:jc w:val="center"/>
            </w:pPr>
            <w:r w:rsidRPr="00D81F41">
              <w:t>OXZSTDL</w:t>
            </w:r>
          </w:p>
        </w:tc>
        <w:tc>
          <w:tcPr>
            <w:tcW w:w="3168" w:type="dxa"/>
            <w:vAlign w:val="bottom"/>
          </w:tcPr>
          <w:p w:rsidR="002343BC" w:rsidRDefault="002343BC" w:rsidP="002343BC">
            <w:pPr>
              <w:jc w:val="center"/>
            </w:pPr>
            <w:r>
              <w:t xml:space="preserve">Na </w:t>
            </w:r>
            <w:r w:rsidRPr="00B843CA">
              <w:t>6</w:t>
            </w:r>
            <w:r>
              <w:t xml:space="preserve"> </w:t>
            </w:r>
            <w:r w:rsidRPr="00B843CA">
              <w:t>737</w:t>
            </w:r>
            <w:r>
              <w:t> </w:t>
            </w:r>
            <w:r w:rsidRPr="00B843CA">
              <w:t>705</w:t>
            </w:r>
            <w:r>
              <w:t xml:space="preserve"> ks</w:t>
            </w:r>
          </w:p>
        </w:tc>
      </w:tr>
      <w:tr w:rsidR="002343BC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2343BC" w:rsidRDefault="002343BC" w:rsidP="002343BC">
            <w:pPr>
              <w:jc w:val="center"/>
            </w:pPr>
            <w:r>
              <w:t>30</w:t>
            </w:r>
            <w:r>
              <w:t>.4.2020</w:t>
            </w:r>
          </w:p>
        </w:tc>
        <w:tc>
          <w:tcPr>
            <w:tcW w:w="1550" w:type="dxa"/>
            <w:vAlign w:val="bottom"/>
          </w:tcPr>
          <w:p w:rsidR="002343BC" w:rsidRDefault="002343BC" w:rsidP="002343BC">
            <w:pPr>
              <w:jc w:val="center"/>
            </w:pPr>
            <w:r w:rsidRPr="0060620F">
              <w:t>CZ0001001317</w:t>
            </w:r>
          </w:p>
        </w:tc>
        <w:tc>
          <w:tcPr>
            <w:tcW w:w="2480" w:type="dxa"/>
            <w:vAlign w:val="bottom"/>
          </w:tcPr>
          <w:p w:rsidR="002343BC" w:rsidRPr="001C283C" w:rsidRDefault="002343BC" w:rsidP="002343BC">
            <w:pPr>
              <w:jc w:val="center"/>
            </w:pPr>
            <w:r w:rsidRPr="0060620F">
              <w:t>ST.DLUHOP. 3,75/20</w:t>
            </w:r>
          </w:p>
        </w:tc>
        <w:tc>
          <w:tcPr>
            <w:tcW w:w="1399" w:type="dxa"/>
            <w:vAlign w:val="bottom"/>
          </w:tcPr>
          <w:p w:rsidR="002343BC" w:rsidRDefault="002343BC" w:rsidP="002343BC">
            <w:pPr>
              <w:jc w:val="center"/>
            </w:pPr>
            <w:r w:rsidRPr="0060620F">
              <w:t>BOXSTDL</w:t>
            </w:r>
          </w:p>
        </w:tc>
        <w:tc>
          <w:tcPr>
            <w:tcW w:w="3168" w:type="dxa"/>
            <w:vAlign w:val="bottom"/>
          </w:tcPr>
          <w:p w:rsidR="002343BC" w:rsidRDefault="002343BC" w:rsidP="002343BC">
            <w:pPr>
              <w:jc w:val="center"/>
            </w:pPr>
            <w:r>
              <w:t xml:space="preserve"> Na </w:t>
            </w:r>
            <w:r w:rsidRPr="002343BC">
              <w:t>6</w:t>
            </w:r>
            <w:r>
              <w:t> </w:t>
            </w:r>
            <w:r w:rsidRPr="002343BC">
              <w:t>591</w:t>
            </w:r>
            <w:r>
              <w:t> </w:t>
            </w:r>
            <w:r w:rsidRPr="002343BC">
              <w:t>905</w:t>
            </w:r>
            <w:r>
              <w:t xml:space="preserve"> </w:t>
            </w:r>
            <w:r>
              <w:t>ks</w:t>
            </w:r>
          </w:p>
        </w:tc>
      </w:tr>
      <w:tr w:rsidR="002343BC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2343BC" w:rsidRDefault="002343BC" w:rsidP="002343BC">
            <w:pPr>
              <w:jc w:val="center"/>
            </w:pPr>
            <w:r>
              <w:t>30</w:t>
            </w:r>
            <w:r>
              <w:t>.4.2020</w:t>
            </w:r>
          </w:p>
        </w:tc>
        <w:tc>
          <w:tcPr>
            <w:tcW w:w="1550" w:type="dxa"/>
            <w:vAlign w:val="bottom"/>
          </w:tcPr>
          <w:p w:rsidR="002343BC" w:rsidRDefault="002343BC" w:rsidP="002343BC">
            <w:pPr>
              <w:jc w:val="center"/>
            </w:pPr>
            <w:r w:rsidRPr="0060620F">
              <w:t>CZ0001004113</w:t>
            </w:r>
          </w:p>
        </w:tc>
        <w:tc>
          <w:tcPr>
            <w:tcW w:w="2480" w:type="dxa"/>
            <w:vAlign w:val="bottom"/>
          </w:tcPr>
          <w:p w:rsidR="002343BC" w:rsidRPr="001C283C" w:rsidRDefault="002343BC" w:rsidP="002343BC">
            <w:pPr>
              <w:jc w:val="center"/>
            </w:pPr>
            <w:r w:rsidRPr="0060620F">
              <w:t>ST.DLUHOP. VAR/20</w:t>
            </w:r>
          </w:p>
        </w:tc>
        <w:tc>
          <w:tcPr>
            <w:tcW w:w="1399" w:type="dxa"/>
            <w:vAlign w:val="bottom"/>
          </w:tcPr>
          <w:p w:rsidR="002343BC" w:rsidRDefault="002343BC" w:rsidP="002343BC">
            <w:pPr>
              <w:jc w:val="center"/>
            </w:pPr>
            <w:r w:rsidRPr="0060620F">
              <w:t>BEKSTDL</w:t>
            </w:r>
          </w:p>
        </w:tc>
        <w:tc>
          <w:tcPr>
            <w:tcW w:w="3168" w:type="dxa"/>
            <w:vAlign w:val="bottom"/>
          </w:tcPr>
          <w:p w:rsidR="002343BC" w:rsidRDefault="002343BC" w:rsidP="002343BC">
            <w:pPr>
              <w:jc w:val="center"/>
            </w:pPr>
            <w:r>
              <w:t xml:space="preserve">Na </w:t>
            </w:r>
            <w:r w:rsidRPr="002343BC">
              <w:t>2</w:t>
            </w:r>
            <w:r>
              <w:t> </w:t>
            </w:r>
            <w:r w:rsidRPr="002343BC">
              <w:t>805</w:t>
            </w:r>
            <w:r>
              <w:t xml:space="preserve"> </w:t>
            </w:r>
            <w:r w:rsidRPr="002343BC">
              <w:t>037</w:t>
            </w:r>
            <w:r w:rsidRPr="002343BC">
              <w:t xml:space="preserve"> </w:t>
            </w:r>
            <w:r>
              <w:t>ks</w:t>
            </w:r>
          </w:p>
        </w:tc>
      </w:tr>
      <w:tr w:rsidR="002343BC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2343BC" w:rsidRDefault="002343BC" w:rsidP="002343BC">
            <w:pPr>
              <w:jc w:val="center"/>
            </w:pPr>
            <w:r>
              <w:t>30</w:t>
            </w:r>
            <w:r>
              <w:t>.4.2020</w:t>
            </w:r>
          </w:p>
        </w:tc>
        <w:tc>
          <w:tcPr>
            <w:tcW w:w="1550" w:type="dxa"/>
            <w:vAlign w:val="bottom"/>
          </w:tcPr>
          <w:p w:rsidR="002343BC" w:rsidRPr="0060620F" w:rsidRDefault="002343BC" w:rsidP="002343BC">
            <w:pPr>
              <w:jc w:val="center"/>
            </w:pPr>
            <w:r w:rsidRPr="00D81F41">
              <w:t>CZ0000700661</w:t>
            </w:r>
          </w:p>
        </w:tc>
        <w:tc>
          <w:tcPr>
            <w:tcW w:w="2480" w:type="dxa"/>
            <w:vAlign w:val="bottom"/>
          </w:tcPr>
          <w:p w:rsidR="002343BC" w:rsidRPr="0060620F" w:rsidRDefault="002343BC" w:rsidP="002343BC">
            <w:pPr>
              <w:jc w:val="center"/>
            </w:pPr>
            <w:r w:rsidRPr="00D81F41">
              <w:t>SD JISTINA/20</w:t>
            </w:r>
          </w:p>
        </w:tc>
        <w:tc>
          <w:tcPr>
            <w:tcW w:w="1399" w:type="dxa"/>
            <w:vAlign w:val="bottom"/>
          </w:tcPr>
          <w:p w:rsidR="002343BC" w:rsidRPr="0060620F" w:rsidRDefault="002343BC" w:rsidP="002343BC">
            <w:pPr>
              <w:jc w:val="center"/>
            </w:pPr>
            <w:r w:rsidRPr="00D81F41">
              <w:t>OXZSTDL</w:t>
            </w:r>
          </w:p>
        </w:tc>
        <w:tc>
          <w:tcPr>
            <w:tcW w:w="3168" w:type="dxa"/>
            <w:vAlign w:val="bottom"/>
          </w:tcPr>
          <w:p w:rsidR="002343BC" w:rsidRDefault="002343BC" w:rsidP="002343BC">
            <w:pPr>
              <w:jc w:val="center"/>
            </w:pPr>
            <w:r>
              <w:t xml:space="preserve">Na </w:t>
            </w:r>
            <w:r w:rsidRPr="002343BC">
              <w:t>6</w:t>
            </w:r>
            <w:r>
              <w:t> </w:t>
            </w:r>
            <w:r w:rsidRPr="002343BC">
              <w:t>591</w:t>
            </w:r>
            <w:r>
              <w:t> </w:t>
            </w:r>
            <w:r w:rsidRPr="002343BC">
              <w:t>905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lastRenderedPageBreak/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EA50AB">
      <w:pPr>
        <w:pStyle w:val="Nadpis5"/>
        <w:ind w:left="0"/>
      </w:pPr>
      <w:r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AD4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D85C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t xml:space="preserve">3. Tvůrci trhu a podporovatelé likvidity          </w:t>
      </w:r>
    </w:p>
    <w:p w:rsidR="00170AA1" w:rsidRDefault="00170AA1" w:rsidP="00170AA1">
      <w:pPr>
        <w:pStyle w:val="Nadpis1"/>
        <w:jc w:val="left"/>
        <w:rPr>
          <w:sz w:val="22"/>
        </w:rPr>
      </w:pPr>
      <w:r>
        <w:rPr>
          <w:sz w:val="22"/>
        </w:rPr>
        <w:t xml:space="preserve">3.1.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 xml:space="preserve">u kterých mohou působit tvůrci trhu RM-S, platný od 1. </w:t>
      </w:r>
      <w:r>
        <w:rPr>
          <w:sz w:val="22"/>
        </w:rPr>
        <w:t>dubna</w:t>
      </w:r>
      <w:r w:rsidRPr="008F0648">
        <w:rPr>
          <w:sz w:val="22"/>
        </w:rPr>
        <w:t xml:space="preserve"> 2020</w:t>
      </w:r>
    </w:p>
    <w:p w:rsidR="00170AA1" w:rsidRPr="00D3019E" w:rsidRDefault="00170AA1" w:rsidP="00170AA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70AA1" w:rsidTr="004E2BB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70AA1" w:rsidTr="004E2BB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70AA1" w:rsidRDefault="00170AA1" w:rsidP="004E2BB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70AA1" w:rsidRDefault="00170AA1" w:rsidP="004E2BB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70AA1" w:rsidRDefault="00170AA1" w:rsidP="004E2BB8"/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Pr="00264A0E" w:rsidRDefault="00170AA1" w:rsidP="004E2BB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70AA1" w:rsidRPr="00264A0E" w:rsidRDefault="00170AA1" w:rsidP="004E2BB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70AA1" w:rsidRPr="007B3AFC" w:rsidRDefault="00170AA1" w:rsidP="004E2BB8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70AA1" w:rsidRPr="007B3AFC" w:rsidRDefault="00170AA1" w:rsidP="004E2BB8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Pr="00264A0E" w:rsidRDefault="00170AA1" w:rsidP="004E2BB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70AA1" w:rsidRPr="00264A0E" w:rsidRDefault="00170AA1" w:rsidP="004E2BB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0AA1" w:rsidRPr="00EA0247" w:rsidRDefault="00170AA1" w:rsidP="004E2BB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70AA1" w:rsidRPr="00EA0247" w:rsidRDefault="00170AA1" w:rsidP="004E2BB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CZ0005112300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0AA1" w:rsidRPr="000267E0" w:rsidRDefault="00170AA1" w:rsidP="004E2BB8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70AA1" w:rsidRPr="000267E0" w:rsidRDefault="00170AA1" w:rsidP="004E2BB8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CZ0008019106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CZ0009093209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CZ0008040318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0AA1" w:rsidRPr="005E471D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70AA1" w:rsidRPr="005E471D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70AA1" w:rsidRDefault="00170AA1" w:rsidP="00170AA1">
      <w:pPr>
        <w:pStyle w:val="Nadpis4"/>
        <w:ind w:left="0" w:firstLine="0"/>
      </w:pPr>
      <w:r>
        <w:t xml:space="preserve">3.2. Seznam tvůrců trhu </w:t>
      </w:r>
    </w:p>
    <w:p w:rsidR="00170AA1" w:rsidRPr="003D034A" w:rsidRDefault="00170AA1" w:rsidP="00170AA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170AA1" w:rsidRDefault="00170AA1" w:rsidP="00170AA1">
      <w:pPr>
        <w:pStyle w:val="Nadpis4"/>
        <w:ind w:left="0" w:firstLine="0"/>
      </w:pPr>
      <w:r>
        <w:t>3.3. Seznam podporovatelů likvidity</w:t>
      </w:r>
    </w:p>
    <w:p w:rsidR="00170AA1" w:rsidRDefault="00170AA1" w:rsidP="00170AA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dubnu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2343BC" w:rsidRDefault="002343BC" w:rsidP="002343BC"/>
    <w:p w:rsidR="002343BC" w:rsidRDefault="002343BC" w:rsidP="002343BC">
      <w:pPr>
        <w:pStyle w:val="Nadpis1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>4</w:t>
      </w:r>
      <w:r>
        <w:rPr>
          <w:sz w:val="22"/>
        </w:rPr>
        <w:t xml:space="preserve">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 xml:space="preserve">u kterých mohou působit tvůrci trhu RM-S, platný od 1. </w:t>
      </w:r>
      <w:r>
        <w:rPr>
          <w:sz w:val="22"/>
        </w:rPr>
        <w:t>května</w:t>
      </w:r>
      <w:r w:rsidRPr="008F0648">
        <w:rPr>
          <w:sz w:val="22"/>
        </w:rPr>
        <w:t xml:space="preserve"> 2020</w:t>
      </w:r>
    </w:p>
    <w:p w:rsidR="002343BC" w:rsidRPr="00D3019E" w:rsidRDefault="002343BC" w:rsidP="002343B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343BC" w:rsidTr="00BC7539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343BC" w:rsidRDefault="002343BC" w:rsidP="00BC753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343BC" w:rsidRDefault="002343BC" w:rsidP="00BC753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343BC" w:rsidRDefault="002343BC" w:rsidP="00BC7539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343BC" w:rsidRDefault="002343BC" w:rsidP="00BC7539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343BC" w:rsidRDefault="002343BC" w:rsidP="00BC753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343BC" w:rsidTr="00BC7539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343BC" w:rsidRDefault="002343BC" w:rsidP="00BC753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43BC" w:rsidRDefault="002343BC" w:rsidP="00BC753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43BC" w:rsidRDefault="002343BC" w:rsidP="00BC7539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343BC" w:rsidRDefault="002343BC" w:rsidP="00BC753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343BC" w:rsidRDefault="002343BC" w:rsidP="00BC753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343BC" w:rsidRDefault="002343BC" w:rsidP="00BC7539"/>
        </w:tc>
      </w:tr>
      <w:tr w:rsidR="002343BC" w:rsidTr="00BC75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Pr="00264A0E" w:rsidRDefault="002343BC" w:rsidP="00BC7539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343BC" w:rsidRPr="00264A0E" w:rsidRDefault="002343BC" w:rsidP="00BC7539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BC75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343BC" w:rsidRPr="007B3AFC" w:rsidRDefault="002343BC" w:rsidP="00BC7539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343BC" w:rsidRPr="007B3AFC" w:rsidRDefault="002343BC" w:rsidP="00BC7539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BC7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BC75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Pr="00264A0E" w:rsidRDefault="002343BC" w:rsidP="00BC7539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343BC" w:rsidRPr="00264A0E" w:rsidRDefault="002343BC" w:rsidP="00BC7539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BC75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EA0247" w:rsidRDefault="002343BC" w:rsidP="00BC7539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343BC" w:rsidRPr="00EA0247" w:rsidRDefault="002343BC" w:rsidP="00BC7539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BC7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BC75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BC753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343BC" w:rsidRDefault="002343BC" w:rsidP="00BC7539">
            <w:r>
              <w:t>CZ0005112300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BC75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0267E0" w:rsidRDefault="002343BC" w:rsidP="00BC7539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2343BC" w:rsidRPr="000267E0" w:rsidRDefault="002343BC" w:rsidP="00BC7539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BC7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BC75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BC7539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343BC" w:rsidRDefault="002343BC" w:rsidP="00BC7539">
            <w:r>
              <w:t>CZ0008019106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BC75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43BC" w:rsidRPr="00244C57" w:rsidRDefault="002343BC" w:rsidP="00BC7539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43BC" w:rsidRPr="00244C57" w:rsidRDefault="002343BC" w:rsidP="00BC7539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BC7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BC75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BC7539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2343BC" w:rsidRDefault="002343BC" w:rsidP="00BC7539">
            <w:r>
              <w:t>CZ0009093209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BC75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343BC" w:rsidRPr="00244C57" w:rsidRDefault="002343BC" w:rsidP="00BC7539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343BC" w:rsidRPr="00244C57" w:rsidRDefault="002343BC" w:rsidP="00BC7539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BC7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BC75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BC7539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2343BC" w:rsidRDefault="002343BC" w:rsidP="00BC7539">
            <w:r>
              <w:t>CZ0008040318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BC7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5E471D" w:rsidRDefault="002343BC" w:rsidP="00BC7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343BC" w:rsidRPr="005E471D" w:rsidRDefault="002343BC" w:rsidP="00BC7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Default="002343BC" w:rsidP="00BC7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343BC" w:rsidRDefault="002343BC" w:rsidP="002343BC">
      <w:pPr>
        <w:pStyle w:val="Nadpis4"/>
        <w:ind w:left="0" w:firstLine="0"/>
      </w:pPr>
      <w:r>
        <w:t xml:space="preserve">3.2. Seznam tvůrců trhu </w:t>
      </w:r>
    </w:p>
    <w:p w:rsidR="002343BC" w:rsidRPr="003D034A" w:rsidRDefault="002343BC" w:rsidP="002343BC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2343BC" w:rsidRDefault="002343BC" w:rsidP="002343BC">
      <w:pPr>
        <w:pStyle w:val="Nadpis4"/>
        <w:ind w:left="0" w:firstLine="0"/>
      </w:pPr>
      <w:r>
        <w:t>3.3. Seznam podporovatelů likvidity</w:t>
      </w:r>
    </w:p>
    <w:p w:rsidR="002343BC" w:rsidRDefault="002343BC" w:rsidP="002343BC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květnu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170AA1" w:rsidRDefault="00170AA1" w:rsidP="0050489A">
      <w:pPr>
        <w:rPr>
          <w:b/>
        </w:rPr>
      </w:pP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752" w:type="dxa"/>
            <w:vAlign w:val="bottom"/>
          </w:tcPr>
          <w:p w:rsidR="00986C8E" w:rsidRDefault="00B843CA" w:rsidP="00986C8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986C8E" w:rsidRDefault="00986C8E" w:rsidP="004E2BB8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343BC">
        <w:rPr>
          <w:snapToGrid w:val="0"/>
        </w:rPr>
        <w:t>24</w:t>
      </w:r>
      <w:r w:rsidR="00170AA1">
        <w:rPr>
          <w:snapToGrid w:val="0"/>
        </w:rPr>
        <w:t xml:space="preserve">. 04. 2020 </w:t>
      </w:r>
      <w:r w:rsidR="00196338">
        <w:rPr>
          <w:snapToGrid w:val="0"/>
        </w:rPr>
        <w:t xml:space="preserve">do </w:t>
      </w:r>
      <w:r w:rsidR="002343BC">
        <w:rPr>
          <w:snapToGrid w:val="0"/>
        </w:rPr>
        <w:t>30</w:t>
      </w:r>
      <w:r w:rsidR="006E45C3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56236E">
        <w:rPr>
          <w:snapToGrid w:val="0"/>
        </w:rPr>
        <w:t>4</w:t>
      </w:r>
      <w:r w:rsidR="006B45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3C7761">
        <w:rPr>
          <w:snapToGrid w:val="0"/>
        </w:rPr>
        <w:t>20</w:t>
      </w:r>
      <w:r w:rsidR="00B5526B">
        <w:rPr>
          <w:snapToGrid w:val="0"/>
        </w:rPr>
        <w:t>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343BC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531B8B" w:rsidRDefault="00531B8B" w:rsidP="00F26EA1">
      <w:pPr>
        <w:jc w:val="both"/>
      </w:pPr>
    </w:p>
    <w:p w:rsidR="00531B8B" w:rsidRDefault="0019255F" w:rsidP="00531B8B">
      <w:pPr>
        <w:ind w:left="408"/>
        <w:jc w:val="both"/>
        <w:rPr>
          <w:b/>
        </w:rPr>
      </w:pPr>
      <w:r>
        <w:rPr>
          <w:b/>
        </w:rPr>
        <w:t>5.1.</w:t>
      </w:r>
      <w:r w:rsidR="00F26EA1">
        <w:rPr>
          <w:b/>
        </w:rPr>
        <w:t>1</w:t>
      </w:r>
      <w:r w:rsidR="00531B8B">
        <w:rPr>
          <w:b/>
        </w:rPr>
        <w:t xml:space="preserve">. Dne 14. května 2020 se bude dle oznámení společnosti </w:t>
      </w:r>
      <w:r w:rsidR="00531B8B" w:rsidRPr="00531B8B">
        <w:rPr>
          <w:b/>
        </w:rPr>
        <w:t>INTEL CORP.</w:t>
      </w:r>
      <w:r w:rsidR="00531B8B">
        <w:rPr>
          <w:b/>
        </w:rPr>
        <w:t xml:space="preserve"> konat řádná valná hromada společnosti</w:t>
      </w:r>
    </w:p>
    <w:p w:rsidR="00531B8B" w:rsidRDefault="00531B8B" w:rsidP="00531B8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5.5.2020.  Rozhodný den pro účast na řádné valné hromadě byl stanoven na 16.3.2020. Formulář je možno nalézt v Technických podmínkách provozu RM-S (TPP) č. 38 příloha 2 na adrese http://www.rmsystem.cz/docs/predpisy/TPP38.doc.</w:t>
      </w:r>
    </w:p>
    <w:p w:rsidR="00531B8B" w:rsidRDefault="00531B8B" w:rsidP="00531B8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31B8B">
        <w:t>INTEL CORP</w:t>
      </w:r>
      <w:r w:rsidRPr="00A906F8">
        <w:t>.</w:t>
      </w:r>
      <w:r>
        <w:t xml:space="preserve">, přičemž se bude jednat pouze o jejich registraci u společnosti </w:t>
      </w:r>
      <w:r w:rsidRPr="00531B8B">
        <w:t>INTEL CORP</w:t>
      </w:r>
      <w:r>
        <w:t>.</w:t>
      </w:r>
    </w:p>
    <w:p w:rsidR="004025D5" w:rsidRDefault="004025D5" w:rsidP="00531B8B">
      <w:pPr>
        <w:ind w:left="408"/>
        <w:jc w:val="both"/>
      </w:pPr>
    </w:p>
    <w:p w:rsidR="004025D5" w:rsidRDefault="004025D5" w:rsidP="004025D5">
      <w:pPr>
        <w:ind w:left="408"/>
        <w:jc w:val="both"/>
        <w:rPr>
          <w:b/>
        </w:rPr>
      </w:pPr>
      <w:r>
        <w:rPr>
          <w:b/>
        </w:rPr>
        <w:t xml:space="preserve">5.1.2. Dne 21. května 2020 se bude dle oznámení společnosti </w:t>
      </w:r>
      <w:r w:rsidRPr="002B0251">
        <w:rPr>
          <w:b/>
        </w:rPr>
        <w:t>MCDONALDS CORP</w:t>
      </w:r>
      <w:r w:rsidRPr="00531B8B">
        <w:rPr>
          <w:b/>
        </w:rPr>
        <w:t>.</w:t>
      </w:r>
      <w:r>
        <w:rPr>
          <w:b/>
        </w:rPr>
        <w:t xml:space="preserve"> konat řádná valná hromada společnosti</w:t>
      </w:r>
    </w:p>
    <w:p w:rsidR="004025D5" w:rsidRDefault="004025D5" w:rsidP="004025D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12.5.2020.  Rozhodný den pro účast na řádné valné hromadě byl stanoven na 23.3.2020. Formulář je možno nalézt v Technických podmínkách provozu RM-S (TPP) č. 38 příloha 2 na adrese http://www.rmsystem.cz/docs/predpisy/TPP38.doc.</w:t>
      </w:r>
    </w:p>
    <w:p w:rsidR="004025D5" w:rsidRDefault="004025D5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2B0251">
        <w:t>MCDONALDS CORP</w:t>
      </w:r>
      <w:r w:rsidRPr="00A906F8">
        <w:t>.</w:t>
      </w:r>
      <w:r>
        <w:t xml:space="preserve">, přičemž se bude jednat pouze o jejich registraci u společnosti </w:t>
      </w:r>
      <w:r w:rsidRPr="002B0251">
        <w:t>MCDONALDS CORP.</w:t>
      </w:r>
    </w:p>
    <w:p w:rsidR="004025D5" w:rsidRDefault="004025D5" w:rsidP="004025D5">
      <w:pPr>
        <w:ind w:left="408"/>
        <w:jc w:val="both"/>
      </w:pPr>
    </w:p>
    <w:p w:rsidR="004025D5" w:rsidRDefault="004025D5" w:rsidP="004025D5">
      <w:pPr>
        <w:ind w:left="408"/>
        <w:jc w:val="both"/>
      </w:pPr>
    </w:p>
    <w:p w:rsidR="002B0251" w:rsidRDefault="002B0251" w:rsidP="00531B8B">
      <w:pPr>
        <w:ind w:left="408"/>
        <w:jc w:val="both"/>
      </w:pPr>
    </w:p>
    <w:p w:rsidR="004025D5" w:rsidRDefault="004025D5" w:rsidP="002B0251">
      <w:pPr>
        <w:ind w:left="408"/>
        <w:jc w:val="both"/>
        <w:rPr>
          <w:b/>
        </w:rPr>
      </w:pPr>
    </w:p>
    <w:p w:rsidR="004025D5" w:rsidRDefault="004025D5" w:rsidP="004025D5">
      <w:pPr>
        <w:ind w:left="408"/>
        <w:jc w:val="both"/>
        <w:rPr>
          <w:b/>
        </w:rPr>
      </w:pPr>
      <w:r>
        <w:rPr>
          <w:b/>
        </w:rPr>
        <w:lastRenderedPageBreak/>
        <w:t xml:space="preserve">5.1.3. Dne 21. května 2020 se bude dle oznámení společnosti </w:t>
      </w:r>
      <w:r w:rsidRPr="004025D5">
        <w:rPr>
          <w:b/>
        </w:rPr>
        <w:t>AVAST</w:t>
      </w:r>
      <w:r>
        <w:rPr>
          <w:b/>
        </w:rPr>
        <w:t xml:space="preserve"> konat řádná valná hromada společnosti</w:t>
      </w:r>
    </w:p>
    <w:p w:rsidR="004025D5" w:rsidRDefault="004025D5" w:rsidP="004025D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14.5.2020.  Rozhodný den pro účast na řádné valné hromadě byl stanoven na 19.4.2020. Formulář je možno nalézt v Technických podmínkách provozu RM-S (TPP) č. 38 příloha 2 na adrese http://www.rmsystem.cz/docs/predpisy/TPP38.doc.</w:t>
      </w:r>
    </w:p>
    <w:p w:rsidR="004025D5" w:rsidRPr="004025D5" w:rsidRDefault="004025D5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025D5">
        <w:t>AVAST</w:t>
      </w:r>
      <w:r>
        <w:t xml:space="preserve">, přičemž se bude jednat pouze o jejich registraci u společnosti </w:t>
      </w:r>
      <w:r w:rsidRPr="004025D5">
        <w:t>AVAST</w:t>
      </w:r>
      <w:r>
        <w:t>.</w:t>
      </w:r>
    </w:p>
    <w:p w:rsidR="004025D5" w:rsidRDefault="004025D5" w:rsidP="002B0251">
      <w:pPr>
        <w:ind w:left="408"/>
        <w:jc w:val="both"/>
        <w:rPr>
          <w:b/>
        </w:rPr>
      </w:pPr>
    </w:p>
    <w:p w:rsidR="002B0251" w:rsidRDefault="002B0251" w:rsidP="002B0251">
      <w:pPr>
        <w:ind w:left="408"/>
        <w:jc w:val="both"/>
        <w:rPr>
          <w:b/>
        </w:rPr>
      </w:pPr>
      <w:r>
        <w:rPr>
          <w:b/>
        </w:rPr>
        <w:t>5.1.</w:t>
      </w:r>
      <w:r w:rsidR="004025D5">
        <w:rPr>
          <w:b/>
        </w:rPr>
        <w:t>4</w:t>
      </w:r>
      <w:r>
        <w:rPr>
          <w:b/>
        </w:rPr>
        <w:t xml:space="preserve">. Dne 27. května 2020 se bude dle oznámení společnosti </w:t>
      </w:r>
      <w:r w:rsidRPr="002B0251">
        <w:rPr>
          <w:b/>
        </w:rPr>
        <w:t>FACEBOOK INC</w:t>
      </w:r>
      <w:r w:rsidRPr="00531B8B">
        <w:rPr>
          <w:b/>
        </w:rPr>
        <w:t>.</w:t>
      </w:r>
      <w:r>
        <w:rPr>
          <w:b/>
        </w:rPr>
        <w:t xml:space="preserve"> konat řádná valná hromada společnosti</w:t>
      </w:r>
    </w:p>
    <w:p w:rsidR="002B0251" w:rsidRDefault="002B0251" w:rsidP="002B025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3.4.2020. Formulář je možno nalézt v Technických podmínkách provozu RM-S (TPP) č. 38 příloha 2 na adrese http://www.rmsystem.cz/docs/predpisy/TPP38.doc.</w:t>
      </w:r>
    </w:p>
    <w:p w:rsidR="002B0251" w:rsidRDefault="002B0251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2B0251">
        <w:t>FACEBOOK INC</w:t>
      </w:r>
      <w:r w:rsidRPr="00A906F8">
        <w:t>.</w:t>
      </w:r>
      <w:r>
        <w:t xml:space="preserve">, přičemž se bude jednat pouze o jejich registraci u společnosti </w:t>
      </w:r>
      <w:r w:rsidRPr="002B0251">
        <w:t>FACEBOOK INC</w:t>
      </w:r>
      <w:r>
        <w:t>.</w:t>
      </w:r>
    </w:p>
    <w:p w:rsidR="002B0251" w:rsidRDefault="002B0251" w:rsidP="002B0251">
      <w:pPr>
        <w:ind w:left="408"/>
        <w:jc w:val="both"/>
      </w:pPr>
    </w:p>
    <w:p w:rsidR="002B0251" w:rsidRDefault="002B0251" w:rsidP="002B0251">
      <w:pPr>
        <w:ind w:left="408"/>
        <w:jc w:val="both"/>
        <w:rPr>
          <w:b/>
        </w:rPr>
      </w:pPr>
      <w:r>
        <w:rPr>
          <w:b/>
        </w:rPr>
        <w:t>5.1</w:t>
      </w:r>
      <w:r w:rsidR="004025D5">
        <w:rPr>
          <w:b/>
        </w:rPr>
        <w:t>.5</w:t>
      </w:r>
      <w:r>
        <w:rPr>
          <w:b/>
        </w:rPr>
        <w:t xml:space="preserve">. Dne 27. května 2020 se bude dle oznámení společnosti </w:t>
      </w:r>
      <w:r w:rsidR="004025D5" w:rsidRPr="004025D5">
        <w:rPr>
          <w:b/>
        </w:rPr>
        <w:t>EXXON MOBIL CORP.</w:t>
      </w:r>
      <w:r w:rsidR="004025D5">
        <w:rPr>
          <w:b/>
        </w:rPr>
        <w:t xml:space="preserve"> </w:t>
      </w:r>
      <w:r>
        <w:rPr>
          <w:b/>
        </w:rPr>
        <w:t>konat řádná valná hromada společnosti</w:t>
      </w:r>
    </w:p>
    <w:p w:rsidR="002B0251" w:rsidRDefault="002B0251" w:rsidP="002B025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2.4.2020. Formulář je možno nalézt v Technických podmínkách provozu RM-S (TPP) č. 38 příloha 2 na adrese http://www.rmsystem.cz/docs/predpisy/TPP38.doc.</w:t>
      </w:r>
    </w:p>
    <w:p w:rsidR="002B0251" w:rsidRDefault="002B0251" w:rsidP="002B025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4025D5" w:rsidRPr="004025D5">
        <w:t>EXXON MOBIL CORP</w:t>
      </w:r>
      <w:r w:rsidRPr="00A906F8">
        <w:t>.</w:t>
      </w:r>
      <w:r>
        <w:t xml:space="preserve">, přičemž se bude jednat pouze o jejich registraci u společnosti </w:t>
      </w:r>
      <w:r w:rsidR="004025D5" w:rsidRPr="004025D5">
        <w:t>EXXON MOBIL CORP.</w:t>
      </w:r>
    </w:p>
    <w:p w:rsidR="004025D5" w:rsidRDefault="004025D5" w:rsidP="002B0251">
      <w:pPr>
        <w:ind w:left="408"/>
        <w:jc w:val="both"/>
      </w:pPr>
    </w:p>
    <w:p w:rsidR="004025D5" w:rsidRDefault="004025D5" w:rsidP="004025D5">
      <w:pPr>
        <w:ind w:left="408"/>
        <w:jc w:val="both"/>
        <w:rPr>
          <w:b/>
        </w:rPr>
      </w:pPr>
      <w:r>
        <w:rPr>
          <w:b/>
        </w:rPr>
        <w:t xml:space="preserve">5.1.6. Dne 27. května 2020 se bude dle oznámení společnosti </w:t>
      </w:r>
      <w:r w:rsidRPr="004025D5">
        <w:rPr>
          <w:b/>
        </w:rPr>
        <w:t>TWITTER, INC</w:t>
      </w:r>
      <w:r>
        <w:rPr>
          <w:b/>
        </w:rPr>
        <w:t>. konat řádná valná hromada společnosti</w:t>
      </w:r>
    </w:p>
    <w:p w:rsidR="004025D5" w:rsidRDefault="004025D5" w:rsidP="004025D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2.4.2020. Formulář je možno nalézt v Technických podmínkách provozu RM-S (TPP) č. 38 příloha 2 na adrese http://www.rmsystem.cz/docs/predpisy/TPP38.doc.</w:t>
      </w:r>
    </w:p>
    <w:p w:rsidR="004025D5" w:rsidRDefault="004025D5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025D5">
        <w:t>TWITTER, INC</w:t>
      </w:r>
      <w:r>
        <w:t xml:space="preserve">., přičemž se bude jednat pouze o jejich registraci u společnosti </w:t>
      </w:r>
      <w:r w:rsidRPr="004025D5">
        <w:t>TWITTER, INC</w:t>
      </w:r>
      <w:r>
        <w:t>.</w:t>
      </w:r>
    </w:p>
    <w:p w:rsidR="006B0E39" w:rsidRDefault="006B0E39" w:rsidP="00F26EA1">
      <w:pPr>
        <w:jc w:val="both"/>
      </w:pP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627AE" w:rsidRDefault="001627AE" w:rsidP="001627AE">
      <w:pPr>
        <w:pStyle w:val="Nadpis5"/>
        <w:ind w:left="284" w:firstLine="124"/>
      </w:pPr>
      <w:r>
        <w:t xml:space="preserve">5.2.1. Výplata dividendy u emise </w:t>
      </w:r>
      <w:r w:rsidRPr="001627AE">
        <w:t>MICROSOFT CORP.</w:t>
      </w:r>
      <w:r>
        <w:t xml:space="preserve">, ISIN: </w:t>
      </w:r>
      <w:r w:rsidRPr="001627AE">
        <w:t>US5949181045</w:t>
      </w:r>
    </w:p>
    <w:p w:rsidR="001627AE" w:rsidRDefault="001627AE" w:rsidP="001627AE">
      <w:pPr>
        <w:ind w:left="408"/>
      </w:pPr>
      <w:r>
        <w:t>Rozhodný den pro výplatu dividendy: 21. května 2020</w:t>
      </w:r>
    </w:p>
    <w:p w:rsidR="001627AE" w:rsidRDefault="001627AE" w:rsidP="001627AE">
      <w:pPr>
        <w:ind w:left="408"/>
      </w:pPr>
      <w:r>
        <w:t>Výše dividendy: 0,51 USD na jednu akcii</w:t>
      </w:r>
    </w:p>
    <w:p w:rsidR="001627AE" w:rsidRDefault="001627AE" w:rsidP="001627AE">
      <w:pPr>
        <w:ind w:left="408"/>
      </w:pPr>
      <w:r>
        <w:t>Předpokládaný den výplaty: 11. června 2020</w:t>
      </w:r>
    </w:p>
    <w:p w:rsidR="00CB4CD5" w:rsidRDefault="001627AE" w:rsidP="001627A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21.5.2020,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343BC">
        <w:rPr>
          <w:snapToGrid w:val="0"/>
        </w:rPr>
        <w:t>30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04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62793">
        <w:rPr>
          <w:snapToGrid w:val="0"/>
        </w:rPr>
        <w:t xml:space="preserve">Bc. </w:t>
      </w:r>
      <w:r w:rsidR="007D1911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C0117">
        <w:rPr>
          <w:snapToGrid w:val="0"/>
        </w:rPr>
        <w:t>1</w:t>
      </w:r>
      <w:r w:rsidR="002343BC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343BC">
        <w:rPr>
          <w:rFonts w:ascii="Times New Roman" w:hAnsi="Times New Roman"/>
          <w:snapToGrid w:val="0"/>
        </w:rPr>
        <w:t>30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56236E">
        <w:rPr>
          <w:rFonts w:ascii="Times New Roman" w:hAnsi="Times New Roman"/>
          <w:snapToGrid w:val="0"/>
        </w:rPr>
        <w:t>4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0E1" w:rsidRDefault="004400E1">
      <w:r>
        <w:separator/>
      </w:r>
    </w:p>
  </w:endnote>
  <w:endnote w:type="continuationSeparator" w:id="0">
    <w:p w:rsidR="004400E1" w:rsidRDefault="0044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E1" w:rsidRDefault="004400E1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E1" w:rsidRDefault="004400E1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0E1" w:rsidRDefault="004400E1">
      <w:r>
        <w:separator/>
      </w:r>
    </w:p>
  </w:footnote>
  <w:footnote w:type="continuationSeparator" w:id="0">
    <w:p w:rsidR="004400E1" w:rsidRDefault="0044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1"/>
  </w:num>
  <w:num w:numId="5">
    <w:abstractNumId w:val="37"/>
  </w:num>
  <w:num w:numId="6">
    <w:abstractNumId w:val="11"/>
  </w:num>
  <w:num w:numId="7">
    <w:abstractNumId w:val="43"/>
  </w:num>
  <w:num w:numId="8">
    <w:abstractNumId w:val="0"/>
  </w:num>
  <w:num w:numId="9">
    <w:abstractNumId w:val="39"/>
  </w:num>
  <w:num w:numId="10">
    <w:abstractNumId w:val="2"/>
  </w:num>
  <w:num w:numId="11">
    <w:abstractNumId w:val="29"/>
  </w:num>
  <w:num w:numId="12">
    <w:abstractNumId w:val="42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1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0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9966D"/>
  <w15:docId w15:val="{449320FA-643D-4AE2-A440-0273534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508F-C6DF-44DD-A61A-F5634434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3034</Words>
  <Characters>18487</Characters>
  <Application>Microsoft Office Word</Application>
  <DocSecurity>0</DocSecurity>
  <Lines>154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21479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2</cp:revision>
  <cp:lastPrinted>2015-09-04T08:21:00Z</cp:lastPrinted>
  <dcterms:created xsi:type="dcterms:W3CDTF">2020-04-30T10:14:00Z</dcterms:created>
  <dcterms:modified xsi:type="dcterms:W3CDTF">2020-04-30T10:14:00Z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