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192262">
        <w:rPr>
          <w:b/>
          <w:snapToGrid w:val="0"/>
        </w:rPr>
        <w:t>Řada :</w:t>
      </w:r>
      <w:proofErr w:type="gramEnd"/>
      <w:r w:rsidR="00192262">
        <w:rPr>
          <w:b/>
          <w:snapToGrid w:val="0"/>
        </w:rPr>
        <w:t xml:space="preserve">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632F8A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632F8A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61677">
        <w:rPr>
          <w:snapToGrid w:val="0"/>
        </w:rPr>
        <w:t>1</w:t>
      </w:r>
      <w:r w:rsidR="00632F8A">
        <w:rPr>
          <w:snapToGrid w:val="0"/>
        </w:rPr>
        <w:t>7</w:t>
      </w:r>
      <w:r w:rsidR="002838B9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632F8A">
        <w:rPr>
          <w:snapToGrid w:val="0"/>
        </w:rPr>
        <w:t>24</w:t>
      </w:r>
      <w:r w:rsidR="00431D4B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76263A" w:rsidP="00DE31DD">
            <w:pPr>
              <w:pStyle w:val="Titulek"/>
              <w:spacing w:before="0"/>
            </w:pPr>
            <w:r>
              <w:t>24</w:t>
            </w:r>
            <w:r w:rsidR="009C5D20">
              <w:t>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76263A" w:rsidP="00DE31DD">
            <w:pPr>
              <w:jc w:val="center"/>
            </w:pPr>
            <w:r>
              <w:t>CZ0001004105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76263A" w:rsidP="00DE31DD">
            <w:pPr>
              <w:jc w:val="center"/>
            </w:pPr>
            <w:r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76263A" w:rsidP="0076263A">
            <w:pPr>
              <w:jc w:val="center"/>
            </w:pPr>
            <w:r>
              <w:t>12</w:t>
            </w:r>
            <w:r w:rsidR="00DE31DD" w:rsidRPr="0039016B">
              <w:t>. tranše</w:t>
            </w:r>
            <w:r>
              <w:t xml:space="preserve"> na</w:t>
            </w:r>
            <w:r w:rsidR="00187C70">
              <w:t xml:space="preserve"> 5.959.</w:t>
            </w:r>
            <w:r w:rsidR="00187C70" w:rsidRPr="00187C70">
              <w:t>240</w:t>
            </w:r>
            <w:r>
              <w:t xml:space="preserve"> </w:t>
            </w:r>
            <w:r w:rsidR="00DE31DD">
              <w:t>ks</w:t>
            </w:r>
          </w:p>
        </w:tc>
      </w:tr>
      <w:tr w:rsidR="0076263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24.8.2018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Pr="006B048B" w:rsidRDefault="0076263A" w:rsidP="000F10F1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Default="0076263A" w:rsidP="000F10F1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6263A" w:rsidRPr="00186164" w:rsidRDefault="0076263A" w:rsidP="0076263A">
            <w:pPr>
              <w:jc w:val="center"/>
            </w:pPr>
            <w:r>
              <w:t>8</w:t>
            </w:r>
            <w:r w:rsidRPr="0039016B">
              <w:t>. tranše</w:t>
            </w:r>
            <w:r>
              <w:t xml:space="preserve"> na </w:t>
            </w:r>
            <w:r w:rsidR="00187C70">
              <w:t>5.</w:t>
            </w:r>
            <w:r w:rsidR="00187C70" w:rsidRPr="00187C70">
              <w:t>581</w:t>
            </w:r>
            <w:r w:rsidR="00187C70">
              <w:t>.</w:t>
            </w:r>
            <w:bookmarkStart w:id="0" w:name="_GoBack"/>
            <w:bookmarkEnd w:id="0"/>
            <w:r w:rsidR="00187C70" w:rsidRPr="00187C70">
              <w:t>088</w:t>
            </w:r>
            <w:r w:rsidR="00187C70">
              <w:t xml:space="preserve"> </w:t>
            </w:r>
            <w:r>
              <w:t>ks</w:t>
            </w:r>
          </w:p>
        </w:tc>
      </w:tr>
      <w:tr w:rsidR="0076263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24.8.2018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Pr="0039016B" w:rsidRDefault="0076263A" w:rsidP="00DE31DD">
            <w:pPr>
              <w:jc w:val="center"/>
            </w:pPr>
            <w:r w:rsidRPr="008A7E4F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Default="0076263A" w:rsidP="000F10F1">
            <w:pPr>
              <w:jc w:val="center"/>
            </w:pPr>
            <w:r w:rsidRPr="008A7E4F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6263A" w:rsidRDefault="0076263A" w:rsidP="000F10F1">
            <w:pPr>
              <w:jc w:val="center"/>
            </w:pPr>
            <w:r>
              <w:t>Snížení počtu dluhopisů v emisi na 8.711.400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E9D83F" wp14:editId="5C19BC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B94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53369F" wp14:editId="2D635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42FD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11688E">
        <w:rPr>
          <w:sz w:val="22"/>
        </w:rPr>
        <w:t>srpna</w:t>
      </w:r>
      <w:r w:rsidR="00A36A12" w:rsidRPr="00A36A12">
        <w:rPr>
          <w:sz w:val="22"/>
        </w:rPr>
        <w:t xml:space="preserve">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11688E">
        <w:rPr>
          <w:b w:val="0"/>
          <w:sz w:val="20"/>
        </w:rPr>
        <w:t>srpnu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61677">
        <w:rPr>
          <w:snapToGrid w:val="0"/>
        </w:rPr>
        <w:t>1</w:t>
      </w:r>
      <w:r w:rsidR="00632F8A">
        <w:rPr>
          <w:snapToGrid w:val="0"/>
        </w:rPr>
        <w:t>7</w:t>
      </w:r>
      <w:r w:rsidR="0011688E">
        <w:rPr>
          <w:snapToGrid w:val="0"/>
        </w:rPr>
        <w:t>.8</w:t>
      </w:r>
      <w:r w:rsidR="00196338">
        <w:rPr>
          <w:snapToGrid w:val="0"/>
        </w:rPr>
        <w:t xml:space="preserve">.2018 do </w:t>
      </w:r>
      <w:r w:rsidR="00632F8A">
        <w:rPr>
          <w:snapToGrid w:val="0"/>
        </w:rPr>
        <w:t>24</w:t>
      </w:r>
      <w:r w:rsidR="00431D4B">
        <w:rPr>
          <w:snapToGrid w:val="0"/>
        </w:rPr>
        <w:t>.8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283D53" w:rsidRDefault="00283D53" w:rsidP="00283D53">
      <w:pPr>
        <w:pStyle w:val="Nadpis5"/>
        <w:ind w:left="284" w:firstLine="124"/>
      </w:pPr>
      <w:r>
        <w:t>5.2.1 Výplata dividendy u emise STOCK, ISIN: GB00BF5SDZ96</w:t>
      </w:r>
    </w:p>
    <w:p w:rsidR="00283D53" w:rsidRDefault="00283D53" w:rsidP="00283D53">
      <w:pPr>
        <w:ind w:left="408"/>
      </w:pPr>
      <w:r>
        <w:t>Rozhodný den pro výplatu dividendy: 31.srpna 2018</w:t>
      </w:r>
    </w:p>
    <w:p w:rsidR="00283D53" w:rsidRDefault="00283D53" w:rsidP="00283D53">
      <w:pPr>
        <w:ind w:left="408"/>
      </w:pPr>
      <w:r>
        <w:t>Výše dividendy: 0,025 EUR na jednu akcii</w:t>
      </w:r>
    </w:p>
    <w:p w:rsidR="00283D53" w:rsidRDefault="00283D53" w:rsidP="00283D53">
      <w:pPr>
        <w:ind w:left="408"/>
      </w:pPr>
      <w:r>
        <w:t>Předpokládaný den výplaty: 21. září 2018</w:t>
      </w:r>
    </w:p>
    <w:p w:rsidR="00283D53" w:rsidRDefault="00283D53" w:rsidP="00283D5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31.8.2018,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32F8A">
        <w:rPr>
          <w:snapToGrid w:val="0"/>
        </w:rPr>
        <w:t>24</w:t>
      </w:r>
      <w:r w:rsidR="00431D4B">
        <w:rPr>
          <w:snapToGrid w:val="0"/>
        </w:rPr>
        <w:t>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 xml:space="preserve">Bc. Tomáš </w:t>
      </w:r>
      <w:proofErr w:type="spellStart"/>
      <w:r w:rsidR="00261677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632F8A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32F8A">
        <w:rPr>
          <w:rFonts w:ascii="Times New Roman" w:hAnsi="Times New Roman"/>
          <w:snapToGrid w:val="0"/>
        </w:rPr>
        <w:t>24</w:t>
      </w:r>
      <w:r w:rsidR="00431D4B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87C7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0C3F9"/>
  <w15:docId w15:val="{E9627CA8-ABAE-4ADC-828B-030EB6A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2C51-1B38-4186-9E23-3C005741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2375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16362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Somr Tomáš</cp:lastModifiedBy>
  <cp:revision>5</cp:revision>
  <cp:lastPrinted>2015-09-04T08:21:00Z</cp:lastPrinted>
  <dcterms:created xsi:type="dcterms:W3CDTF">2018-08-23T10:20:00Z</dcterms:created>
  <dcterms:modified xsi:type="dcterms:W3CDTF">2018-08-24T13:30:00Z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