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385E0C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385E0C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85E0C">
        <w:rPr>
          <w:snapToGrid w:val="0"/>
        </w:rPr>
        <w:t>23</w:t>
      </w:r>
      <w:r w:rsidR="00E05D34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385E0C">
        <w:rPr>
          <w:snapToGrid w:val="0"/>
        </w:rPr>
        <w:t>29</w:t>
      </w:r>
      <w:r w:rsidR="007170F5">
        <w:rPr>
          <w:snapToGrid w:val="0"/>
        </w:rPr>
        <w:t>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9D338F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AF3653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AF3653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2508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  <w:spacing w:before="0"/>
            </w:pPr>
            <w:proofErr w:type="gramStart"/>
            <w:r>
              <w:t>23.3.2018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  <w:r>
              <w:t>CZ0001005367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  <w:r>
              <w:t>ST.DLUHOP. 0,75/21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2508" w:rsidRDefault="001A2508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</w:pPr>
            <w:r w:rsidRPr="001A2508">
              <w:t>2.</w:t>
            </w:r>
            <w:r>
              <w:t xml:space="preserve"> tranše, na 799.096 ks</w:t>
            </w:r>
          </w:p>
        </w:tc>
      </w:tr>
      <w:tr w:rsidR="001A2508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  <w:spacing w:before="0"/>
            </w:pPr>
            <w:proofErr w:type="gramStart"/>
            <w:r>
              <w:t>23.3.2018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  <w:r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  <w:r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2508" w:rsidRDefault="001A2508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</w:pPr>
            <w:r>
              <w:t>16. tranše, na 7.121.281 ks</w:t>
            </w:r>
          </w:p>
        </w:tc>
      </w:tr>
      <w:tr w:rsidR="001A2508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  <w:spacing w:before="0"/>
            </w:pPr>
            <w:proofErr w:type="gramStart"/>
            <w:r>
              <w:t>23.3.2018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508" w:rsidRDefault="001A2508" w:rsidP="001A2508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2508" w:rsidRDefault="001A2508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2508" w:rsidRDefault="001A2508" w:rsidP="001A2508">
            <w:pPr>
              <w:pStyle w:val="Titulek"/>
            </w:pPr>
            <w:r w:rsidRPr="001A2508">
              <w:t>2.</w:t>
            </w:r>
            <w:r>
              <w:t xml:space="preserve"> tranše, na 1.127.901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ACAC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7A3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000ED8" w:rsidRPr="00000ED8" w:rsidRDefault="00E05D34" w:rsidP="00000ED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00ED8">
        <w:rPr>
          <w:sz w:val="22"/>
        </w:rPr>
        <w:t xml:space="preserve">. </w:t>
      </w:r>
      <w:r w:rsidR="00000ED8" w:rsidRPr="00000ED8">
        <w:rPr>
          <w:sz w:val="22"/>
        </w:rPr>
        <w:t>Seznam investičních cenných papírů, u kterých mohou působit tvůrci trhu RM-S, platný od 1. března 2018</w:t>
      </w:r>
    </w:p>
    <w:p w:rsidR="00000ED8" w:rsidRPr="00D5408A" w:rsidRDefault="00000ED8" w:rsidP="00000ED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00ED8" w:rsidTr="00784B2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00ED8" w:rsidTr="00784B2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ED8" w:rsidRDefault="00000ED8" w:rsidP="00784B2E"/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VIG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AT0000908504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CS0008418869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CZ0005098558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CZ0005112300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CZ0008019106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CZ0009091500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CZ0009093209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VOLKSWAGEN AG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DE0007664005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NOKIA CORP.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FI0009000681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8E1DC9" w:rsidRDefault="00000ED8" w:rsidP="00784B2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00ED8" w:rsidRPr="008E1DC9" w:rsidRDefault="00000ED8" w:rsidP="00784B2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FORTUNA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NL0009604859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US30231G1022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ED8" w:rsidRDefault="00E05D34" w:rsidP="00000ED8">
      <w:pPr>
        <w:pStyle w:val="Nadpis4"/>
        <w:ind w:left="0" w:firstLine="0"/>
      </w:pPr>
      <w:r>
        <w:t>3.2</w:t>
      </w:r>
      <w:r w:rsidR="00000ED8">
        <w:t xml:space="preserve">. </w:t>
      </w:r>
      <w:r w:rsidR="00000ED8" w:rsidRPr="00E5599C">
        <w:t xml:space="preserve">Seznam tvůrců trhu </w:t>
      </w:r>
    </w:p>
    <w:p w:rsidR="00000ED8" w:rsidRDefault="00000ED8" w:rsidP="00000ED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 2018</w:t>
      </w:r>
      <w:r w:rsidRPr="000C53D2">
        <w:rPr>
          <w:b w:val="0"/>
          <w:sz w:val="20"/>
        </w:rPr>
        <w:t xml:space="preserve"> </w:t>
      </w:r>
      <w:r w:rsidR="0040599D">
        <w:rPr>
          <w:b w:val="0"/>
          <w:sz w:val="20"/>
        </w:rPr>
        <w:t>může</w:t>
      </w:r>
      <w:r w:rsidRPr="000C53D2">
        <w:rPr>
          <w:b w:val="0"/>
          <w:sz w:val="20"/>
        </w:rPr>
        <w:t xml:space="preserve"> působit jako tvůr</w:t>
      </w:r>
      <w:r w:rsidR="00C95FC0"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40599D" w:rsidRDefault="0040599D">
      <w:pPr>
        <w:rPr>
          <w:b/>
          <w:snapToGrid w:val="0"/>
          <w:sz w:val="28"/>
        </w:rPr>
      </w:pPr>
      <w:r>
        <w:br w:type="page"/>
      </w:r>
    </w:p>
    <w:p w:rsidR="0040599D" w:rsidRPr="0040599D" w:rsidRDefault="0040599D" w:rsidP="0040599D">
      <w:pPr>
        <w:pStyle w:val="Nadpis1"/>
        <w:jc w:val="left"/>
        <w:rPr>
          <w:sz w:val="22"/>
        </w:rPr>
      </w:pPr>
      <w:r w:rsidRPr="0040599D">
        <w:rPr>
          <w:sz w:val="22"/>
        </w:rPr>
        <w:lastRenderedPageBreak/>
        <w:t>3.3. Seznam investičních cenných papírů, u kterých mohou působit tvůrci trhu RM-S, platný od 1. dubna 2018</w:t>
      </w:r>
    </w:p>
    <w:p w:rsidR="0040599D" w:rsidRPr="00D5408A" w:rsidRDefault="0040599D" w:rsidP="004059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0599D" w:rsidTr="0066769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0599D" w:rsidRDefault="0040599D" w:rsidP="0066769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0599D" w:rsidRDefault="0040599D" w:rsidP="0066769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599D" w:rsidRDefault="0040599D" w:rsidP="0066769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0599D" w:rsidRDefault="0040599D" w:rsidP="0066769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0599D" w:rsidRDefault="0040599D" w:rsidP="0066769B"/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66769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66769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0599D" w:rsidRPr="00D52BE7" w:rsidRDefault="0040599D" w:rsidP="0066769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0599D" w:rsidRPr="00D52BE7" w:rsidRDefault="0040599D" w:rsidP="0066769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66769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66769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EA0247" w:rsidRDefault="0040599D" w:rsidP="0066769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0599D" w:rsidRPr="00EA0247" w:rsidRDefault="0040599D" w:rsidP="0066769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CZ0005112300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CZ0008019106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CZ0009091500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6676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66769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0599D" w:rsidRDefault="0040599D" w:rsidP="0066769B">
            <w:r>
              <w:t>CZ0009093209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66769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66769B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66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0599D" w:rsidRDefault="0040599D" w:rsidP="0040599D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40599D" w:rsidRDefault="0040599D" w:rsidP="00405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</w:t>
      </w:r>
      <w:r>
        <w:rPr>
          <w:b w:val="0"/>
          <w:sz w:val="20"/>
        </w:rPr>
        <w:t xml:space="preserve"> 2018</w:t>
      </w:r>
      <w:r>
        <w:rPr>
          <w:b w:val="0"/>
          <w:sz w:val="20"/>
        </w:rPr>
        <w:t xml:space="preserve">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bookmarkStart w:id="0" w:name="_GoBack"/>
      <w:bookmarkEnd w:id="0"/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lastRenderedPageBreak/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Daum</w:t>
            </w:r>
            <w:proofErr w:type="spellEnd"/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lastRenderedPageBreak/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85E0C">
        <w:rPr>
          <w:snapToGrid w:val="0"/>
        </w:rPr>
        <w:t>23</w:t>
      </w:r>
      <w:r w:rsidR="00E05D34">
        <w:rPr>
          <w:snapToGrid w:val="0"/>
        </w:rPr>
        <w:t>.3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385E0C">
        <w:rPr>
          <w:snapToGrid w:val="0"/>
        </w:rPr>
        <w:t>29</w:t>
      </w:r>
      <w:r w:rsidR="007170F5">
        <w:rPr>
          <w:snapToGrid w:val="0"/>
        </w:rPr>
        <w:t>.3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E05D34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20.12.2017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proofErr w:type="spellStart"/>
      <w:r w:rsidRPr="00D21820">
        <w:t>Stock</w:t>
      </w:r>
      <w:proofErr w:type="spellEnd"/>
      <w:r w:rsidRPr="00D21820">
        <w:t xml:space="preserve"> </w:t>
      </w:r>
      <w:proofErr w:type="spellStart"/>
      <w:r w:rsidRPr="00D21820">
        <w:t>Spirits</w:t>
      </w:r>
      <w:proofErr w:type="spellEnd"/>
      <w:r w:rsidRPr="00D21820">
        <w:t xml:space="preserve">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4.5.2018</w:t>
      </w:r>
      <w:proofErr w:type="gramEnd"/>
      <w:r>
        <w:t>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85E0C">
        <w:rPr>
          <w:snapToGrid w:val="0"/>
        </w:rPr>
        <w:t>29</w:t>
      </w:r>
      <w:r w:rsidR="001A2508">
        <w:rPr>
          <w:snapToGrid w:val="0"/>
        </w:rPr>
        <w:t>.</w:t>
      </w:r>
      <w:r w:rsidR="007170F5">
        <w:rPr>
          <w:snapToGrid w:val="0"/>
        </w:rPr>
        <w:t xml:space="preserve">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85E0C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385E0C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85E0C">
        <w:rPr>
          <w:rFonts w:ascii="Times New Roman" w:hAnsi="Times New Roman"/>
          <w:snapToGrid w:val="0"/>
        </w:rPr>
        <w:t>29</w:t>
      </w:r>
      <w:r w:rsidR="007170F5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0599D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4B8CF-C2BC-45B0-AC5A-AECA0B2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90FE-C277-4DF0-A028-A766259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2444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16834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2018-03-29T09:08:00Z</dcterms:created>
  <dcterms:modified xsi:type="dcterms:W3CDTF">2018-03-29T09:11:00Z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