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A810EF">
        <w:rPr>
          <w:snapToGrid w:val="0"/>
        </w:rPr>
        <w:t>7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810EF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810EF">
        <w:rPr>
          <w:snapToGrid w:val="0"/>
        </w:rPr>
        <w:t>9</w:t>
      </w:r>
      <w:r w:rsidR="00196338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810EF">
        <w:rPr>
          <w:snapToGrid w:val="0"/>
        </w:rPr>
        <w:t>16</w:t>
      </w:r>
      <w:r w:rsidR="00912B46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  <w:proofErr w:type="gramStart"/>
            <w:r>
              <w:t>14.2.2018</w:t>
            </w:r>
            <w:proofErr w:type="gramEnd"/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  <w:r w:rsidRPr="007066E8">
              <w:t>CZ0001004246</w:t>
            </w:r>
          </w:p>
        </w:tc>
        <w:tc>
          <w:tcPr>
            <w:tcW w:w="2551" w:type="dxa"/>
            <w:vAlign w:val="bottom"/>
          </w:tcPr>
          <w:p w:rsidR="00A810EF" w:rsidRDefault="00A810EF" w:rsidP="00AF3653">
            <w:pPr>
              <w:jc w:val="center"/>
            </w:pPr>
            <w:r w:rsidRPr="007066E8">
              <w:t>ST.DLUHOP. 0,85/18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  <w:r w:rsidRPr="007066E8">
              <w:t>BEPSTDL</w:t>
            </w: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  <w:r>
              <w:rPr>
                <w:snapToGrid w:val="0"/>
              </w:rP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810E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810EF" w:rsidRDefault="00A810EF" w:rsidP="00E53F5B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802F45" w:rsidRDefault="00A810EF" w:rsidP="00E53F5B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1107AE" w:rsidRDefault="00A810EF" w:rsidP="00AF365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810EF" w:rsidRDefault="00A810EF" w:rsidP="00E53F5B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A810EF" w:rsidRDefault="00A810EF" w:rsidP="00E53F5B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19F2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BC3A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2A2C45" w:rsidRPr="002A2C45" w:rsidRDefault="00196338" w:rsidP="002A2C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2A2C45">
        <w:rPr>
          <w:sz w:val="22"/>
        </w:rPr>
        <w:t xml:space="preserve">. </w:t>
      </w:r>
      <w:r w:rsidR="002A2C45"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196338" w:rsidP="002A2C45">
      <w:pPr>
        <w:pStyle w:val="Nadpis4"/>
        <w:ind w:left="0" w:firstLine="0"/>
      </w:pPr>
      <w:r>
        <w:t>3.2</w:t>
      </w:r>
      <w:r w:rsidR="002A2C45">
        <w:t xml:space="preserve">. </w:t>
      </w:r>
      <w:r w:rsidR="002A2C45"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2018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810EF">
        <w:rPr>
          <w:snapToGrid w:val="0"/>
        </w:rPr>
        <w:t>9</w:t>
      </w:r>
      <w:r w:rsidR="00196338">
        <w:rPr>
          <w:snapToGrid w:val="0"/>
        </w:rPr>
        <w:t>.2.2018</w:t>
      </w:r>
      <w:proofErr w:type="gramEnd"/>
      <w:r w:rsidR="00196338">
        <w:rPr>
          <w:snapToGrid w:val="0"/>
        </w:rPr>
        <w:t xml:space="preserve"> do </w:t>
      </w:r>
      <w:r w:rsidR="00A810EF">
        <w:rPr>
          <w:snapToGrid w:val="0"/>
        </w:rPr>
        <w:t>16</w:t>
      </w:r>
      <w:r w:rsidR="00912B46">
        <w:rPr>
          <w:snapToGrid w:val="0"/>
        </w:rPr>
        <w:t>.2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20.12.2017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196338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96338" w:rsidRDefault="00196338" w:rsidP="003E4B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12.2.2018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9633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9633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96338" w:rsidRPr="00AF30DB" w:rsidRDefault="00196338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96338" w:rsidRPr="00AF30DB" w:rsidRDefault="00196338" w:rsidP="003E4B5B">
            <w:pPr>
              <w:jc w:val="center"/>
            </w:pPr>
            <w:r>
              <w:t>34. tranše, na 3.423 ks</w:t>
            </w:r>
          </w:p>
        </w:tc>
      </w:tr>
      <w:tr w:rsidR="009F7E9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9F7E91" w:rsidRDefault="009F7E91" w:rsidP="00AF3653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19.2.2018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9F7E91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9F7E91" w:rsidRDefault="009F7E91" w:rsidP="009F7E91">
            <w:pPr>
              <w:jc w:val="center"/>
            </w:pPr>
            <w:r>
              <w:t>35. tranše, na 3.589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bookmarkStart w:id="0" w:name="_GoBack"/>
      <w:bookmarkEnd w:id="0"/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810EF">
        <w:rPr>
          <w:snapToGrid w:val="0"/>
        </w:rPr>
        <w:t>16</w:t>
      </w:r>
      <w:r w:rsidR="00912B46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810EF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810EF">
        <w:rPr>
          <w:rFonts w:ascii="Times New Roman" w:hAnsi="Times New Roman"/>
          <w:snapToGrid w:val="0"/>
        </w:rPr>
        <w:t>16</w:t>
      </w:r>
      <w:r w:rsidR="00912B46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F7E91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CD37-1515-4F82-8C0A-9DA0C225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2181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15610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2018-02-16T14:11:00Z</dcterms:created>
  <dcterms:modified xsi:type="dcterms:W3CDTF">2018-02-16T14:15:00Z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