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377A6D">
        <w:rPr>
          <w:snapToGrid w:val="0"/>
        </w:rPr>
        <w:t>22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napToGrid w:val="0"/>
        </w:rPr>
        <w:t>Č.j</w:t>
      </w:r>
      <w:proofErr w:type="spellEnd"/>
      <w:r>
        <w:rPr>
          <w:snapToGrid w:val="0"/>
        </w:rPr>
        <w:t>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377A6D">
        <w:rPr>
          <w:snapToGrid w:val="0"/>
        </w:rPr>
        <w:t>22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77A6D">
        <w:rPr>
          <w:snapToGrid w:val="0"/>
        </w:rPr>
        <w:t>27</w:t>
      </w:r>
      <w:r w:rsidR="000E7EB1">
        <w:rPr>
          <w:snapToGrid w:val="0"/>
        </w:rPr>
        <w:t>.</w:t>
      </w:r>
      <w:r w:rsidR="002D62E9">
        <w:rPr>
          <w:snapToGrid w:val="0"/>
        </w:rPr>
        <w:t>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377A6D">
        <w:rPr>
          <w:snapToGrid w:val="0"/>
        </w:rPr>
        <w:t>3.6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PO– 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377A6D" w:rsidP="00137401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  <w:bookmarkStart w:id="0" w:name="_GoBack"/>
      <w:bookmarkEnd w:id="0"/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541675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77A6D" w:rsidRDefault="00377A6D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1D3839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650C3" w:rsidRPr="00A650C3" w:rsidRDefault="002D62E9" w:rsidP="00A650C3">
      <w:pPr>
        <w:pStyle w:val="Nadpis1"/>
        <w:jc w:val="left"/>
        <w:rPr>
          <w:sz w:val="22"/>
        </w:rPr>
      </w:pPr>
      <w:r>
        <w:rPr>
          <w:sz w:val="22"/>
        </w:rPr>
        <w:t>3.1.</w:t>
      </w:r>
      <w:r w:rsidR="00A650C3">
        <w:rPr>
          <w:sz w:val="22"/>
        </w:rPr>
        <w:t xml:space="preserve"> </w:t>
      </w:r>
      <w:r w:rsidR="00A650C3"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2D62E9" w:rsidP="00A650C3">
      <w:pPr>
        <w:pStyle w:val="Nadpis4"/>
        <w:ind w:left="0" w:firstLine="0"/>
      </w:pPr>
      <w:r>
        <w:t>3.2</w:t>
      </w:r>
      <w:r w:rsidR="00A650C3">
        <w:t xml:space="preserve">. </w:t>
      </w:r>
      <w:r w:rsidR="00A650C3"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87D84" w:rsidRDefault="00C87D84">
      <w:pPr>
        <w:rPr>
          <w:b/>
        </w:rPr>
      </w:pPr>
    </w:p>
    <w:p w:rsidR="00377A6D" w:rsidRDefault="00377A6D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87D84" w:rsidRPr="00C87D84" w:rsidRDefault="00C87D84" w:rsidP="00C87D84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3A2F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3A2FF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3A2FF7"/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3A2FF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3A2FF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C87D84" w:rsidP="00C87D84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proofErr w:type="spellStart"/>
      <w:r w:rsidR="00192262">
        <w:t>n</w:t>
      </w:r>
      <w:r w:rsidR="00C15465">
        <w:t>ásl</w:t>
      </w:r>
      <w:proofErr w:type="spellEnd"/>
      <w:r w:rsidR="00C15465">
        <w:t>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 w:rsidR="00377A6D">
        <w:rPr>
          <w:b/>
        </w:rPr>
        <w:t>10.1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 xml:space="preserve">ENTERPRISES </w:t>
      </w:r>
      <w:proofErr w:type="gramStart"/>
      <w:r w:rsidRPr="00D31CCC">
        <w:rPr>
          <w:b/>
          <w:bCs/>
        </w:rPr>
        <w:t>LTD.</w:t>
      </w:r>
      <w:r>
        <w:rPr>
          <w:b/>
          <w:bCs/>
        </w:rPr>
        <w:t xml:space="preserve">  </w:t>
      </w:r>
      <w:r>
        <w:rPr>
          <w:b/>
        </w:rPr>
        <w:t>konat</w:t>
      </w:r>
      <w:proofErr w:type="gramEnd"/>
      <w:r>
        <w:rPr>
          <w:b/>
        </w:rPr>
        <w:t xml:space="preserve">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</w:t>
      </w:r>
      <w:proofErr w:type="gramStart"/>
      <w:r>
        <w:t>30.5.2016</w:t>
      </w:r>
      <w:proofErr w:type="gramEnd"/>
      <w:r>
        <w:t xml:space="preserve">. Rozhodný den pro účast na řádné valné hromadě byl stanoven na </w:t>
      </w:r>
      <w:r>
        <w:tab/>
      </w:r>
      <w:proofErr w:type="gramStart"/>
      <w:r>
        <w:t>9.5.2016</w:t>
      </w:r>
      <w:proofErr w:type="gramEnd"/>
      <w:r>
        <w:t xml:space="preserve">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77A6D">
        <w:rPr>
          <w:snapToGrid w:val="0"/>
        </w:rPr>
        <w:t>27</w:t>
      </w:r>
      <w:r w:rsidR="00600C1F">
        <w:rPr>
          <w:snapToGrid w:val="0"/>
        </w:rPr>
        <w:t>.</w:t>
      </w:r>
      <w:r w:rsidR="002D62E9">
        <w:rPr>
          <w:snapToGrid w:val="0"/>
        </w:rPr>
        <w:t>5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377A6D">
        <w:rPr>
          <w:snapToGrid w:val="0"/>
        </w:rPr>
        <w:t>3</w:t>
      </w:r>
      <w:r w:rsidR="006A04D8">
        <w:rPr>
          <w:snapToGrid w:val="0"/>
        </w:rPr>
        <w:t>.</w:t>
      </w:r>
      <w:r w:rsidR="00377A6D">
        <w:rPr>
          <w:snapToGrid w:val="0"/>
        </w:rPr>
        <w:t>6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spellStart"/>
      <w:proofErr w:type="gramStart"/>
      <w:r w:rsidR="00DC760D">
        <w:rPr>
          <w:snapToGrid w:val="0"/>
        </w:rPr>
        <w:t>č.j</w:t>
      </w:r>
      <w:proofErr w:type="spellEnd"/>
      <w:r w:rsidR="00DC760D">
        <w:rPr>
          <w:snapToGrid w:val="0"/>
        </w:rPr>
        <w:t>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6D5F21" w:rsidRDefault="006D5F21" w:rsidP="00377A6D">
      <w:pPr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16.5.2016</w:t>
      </w:r>
      <w:proofErr w:type="gramEnd"/>
      <w:r>
        <w:t xml:space="preserve">. Rozhodný den pro účast na řádné valné hromadě byl stanoven na </w:t>
      </w:r>
      <w:proofErr w:type="gramStart"/>
      <w:r>
        <w:t>11.4.2016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13.5.2016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53A22" w:rsidRDefault="00553A22" w:rsidP="00713590">
      <w:pPr>
        <w:ind w:left="360"/>
        <w:jc w:val="both"/>
      </w:pPr>
    </w:p>
    <w:p w:rsidR="00553A22" w:rsidRPr="00FB387C" w:rsidRDefault="00377A6D" w:rsidP="00553A22">
      <w:pPr>
        <w:ind w:left="408"/>
        <w:jc w:val="both"/>
        <w:rPr>
          <w:b/>
        </w:rPr>
      </w:pPr>
      <w:r>
        <w:rPr>
          <w:b/>
        </w:rPr>
        <w:t>5.1.3</w:t>
      </w:r>
      <w:r w:rsidR="00553A22" w:rsidRPr="00553A22">
        <w:rPr>
          <w:b/>
        </w:rPr>
        <w:t xml:space="preserve"> Dne 15. června 2016 se bude dle oznámení společnosti PEGAS NONWOVENS SA </w:t>
      </w:r>
      <w:r w:rsidR="00553A22">
        <w:rPr>
          <w:b/>
        </w:rPr>
        <w:t xml:space="preserve">konat </w:t>
      </w:r>
      <w:r w:rsidR="00553A22" w:rsidRPr="00FB387C">
        <w:rPr>
          <w:b/>
        </w:rPr>
        <w:t>řádná valná hromada společnosti (ŘVH).</w:t>
      </w:r>
    </w:p>
    <w:p w:rsidR="00553A22" w:rsidRPr="00553A22" w:rsidRDefault="00553A22" w:rsidP="00553A22">
      <w:pPr>
        <w:ind w:left="408"/>
        <w:jc w:val="both"/>
        <w:rPr>
          <w:b/>
        </w:rPr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PEGAS NONWOVENS SA, </w:t>
      </w:r>
      <w:r>
        <w:t xml:space="preserve">přičemž se bude jednat pouze o jejich registraci u společnosti </w:t>
      </w:r>
      <w:r>
        <w:rPr>
          <w:bCs/>
        </w:rPr>
        <w:t>PEGAS NONWOVENS SA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4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377A6D" w:rsidRDefault="00377A6D" w:rsidP="00553A22">
      <w:pPr>
        <w:ind w:left="408"/>
        <w:jc w:val="both"/>
        <w:rPr>
          <w:b/>
        </w:rPr>
      </w:pPr>
    </w:p>
    <w:p w:rsidR="00553A22" w:rsidRPr="00FB387C" w:rsidRDefault="00553A22" w:rsidP="00553A2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77A6D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734FB" w:rsidRDefault="00541675" w:rsidP="002734FB">
      <w:pPr>
        <w:pStyle w:val="Nadpis5"/>
        <w:ind w:left="284" w:firstLine="124"/>
      </w:pPr>
      <w:r>
        <w:t xml:space="preserve">5.2.1 </w:t>
      </w:r>
      <w:r w:rsidR="002734FB">
        <w:t xml:space="preserve">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A53BC" w:rsidRDefault="00541675" w:rsidP="008A53BC">
      <w:pPr>
        <w:pStyle w:val="Nadpis5"/>
        <w:ind w:left="284" w:firstLine="124"/>
      </w:pPr>
      <w:r>
        <w:t>5.2.2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22.6.2016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77A6D">
        <w:rPr>
          <w:snapToGrid w:val="0"/>
        </w:rPr>
        <w:t>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377A6D">
        <w:rPr>
          <w:snapToGrid w:val="0"/>
        </w:rPr>
        <w:t>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77A6D">
        <w:rPr>
          <w:snapToGrid w:val="0"/>
        </w:rPr>
        <w:t xml:space="preserve">Ing. Jan </w:t>
      </w:r>
      <w:proofErr w:type="spellStart"/>
      <w:r w:rsidR="00377A6D">
        <w:rPr>
          <w:snapToGrid w:val="0"/>
        </w:rPr>
        <w:t>Kňákal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77A6D">
        <w:rPr>
          <w:snapToGrid w:val="0"/>
        </w:rPr>
        <w:t>22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77A6D">
        <w:rPr>
          <w:rFonts w:ascii="Times New Roman" w:hAnsi="Times New Roman"/>
          <w:snapToGrid w:val="0"/>
        </w:rPr>
        <w:t>3</w:t>
      </w:r>
      <w:r w:rsidR="00E05E85">
        <w:rPr>
          <w:rFonts w:ascii="Times New Roman" w:hAnsi="Times New Roman"/>
          <w:snapToGrid w:val="0"/>
        </w:rPr>
        <w:t>.</w:t>
      </w:r>
      <w:r w:rsidR="00377A6D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1D3839">
    <w:r>
      <w:rPr>
        <w:rStyle w:val="slostrnky"/>
        <w:sz w:val="17"/>
      </w:rPr>
      <w:fldChar w:fldCharType="begin"/>
    </w:r>
    <w:r w:rsidR="00CB75D2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B75D2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B75D2">
      <w:rPr>
        <w:rStyle w:val="slostrnky"/>
        <w:sz w:val="17"/>
      </w:rPr>
      <w:cr/>
    </w:r>
    <w:r w:rsidR="00CB75D2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CB75D2">
    <w:r>
      <w:rPr>
        <w:sz w:val="17"/>
      </w:rPr>
      <w:cr/>
    </w:r>
    <w:r w:rsidR="001D383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1D3839">
      <w:rPr>
        <w:rStyle w:val="slostrnky"/>
        <w:sz w:val="17"/>
      </w:rPr>
      <w:fldChar w:fldCharType="separate"/>
    </w:r>
    <w:r w:rsidR="00377A6D">
      <w:rPr>
        <w:rStyle w:val="slostrnky"/>
        <w:noProof/>
        <w:sz w:val="17"/>
      </w:rPr>
      <w:t>12</w:t>
    </w:r>
    <w:r w:rsidR="001D383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E9F6-10AD-4618-AABE-D6F3EE2D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3854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26597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Tomáš Svoboda</cp:lastModifiedBy>
  <cp:revision>3</cp:revision>
  <cp:lastPrinted>2015-09-04T08:21:00Z</cp:lastPrinted>
  <dcterms:created xsi:type="dcterms:W3CDTF">2016-06-02T17:46:00Z</dcterms:created>
  <dcterms:modified xsi:type="dcterms:W3CDTF">2016-06-02T17:53:00Z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