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36C32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36C32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36C32">
        <w:rPr>
          <w:snapToGrid w:val="0"/>
        </w:rPr>
        <w:t>15</w:t>
      </w:r>
      <w:r w:rsidR="000E7EB1">
        <w:rPr>
          <w:snapToGrid w:val="0"/>
        </w:rPr>
        <w:t>.</w:t>
      </w:r>
      <w:r w:rsidR="00776916">
        <w:rPr>
          <w:snapToGrid w:val="0"/>
        </w:rPr>
        <w:t>1.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F36C32">
        <w:rPr>
          <w:snapToGrid w:val="0"/>
        </w:rPr>
        <w:t>22</w:t>
      </w:r>
      <w:r w:rsidR="00A23FE8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776916" w:rsidP="00BD26A5">
            <w:pPr>
              <w:pStyle w:val="Titulek"/>
            </w:pPr>
            <w:r>
              <w:t>15.1.2016</w:t>
            </w:r>
          </w:p>
        </w:tc>
        <w:tc>
          <w:tcPr>
            <w:tcW w:w="1559" w:type="dxa"/>
            <w:vAlign w:val="bottom"/>
          </w:tcPr>
          <w:p w:rsidR="00F32E71" w:rsidRDefault="00776916" w:rsidP="00F32E71">
            <w:pPr>
              <w:pStyle w:val="Titulek"/>
            </w:pPr>
            <w:r>
              <w:t>CZ0001004717</w:t>
            </w:r>
          </w:p>
        </w:tc>
        <w:tc>
          <w:tcPr>
            <w:tcW w:w="2551" w:type="dxa"/>
            <w:vAlign w:val="bottom"/>
          </w:tcPr>
          <w:p w:rsidR="00F32E71" w:rsidRDefault="00776916" w:rsidP="00F32E71">
            <w:pPr>
              <w:pStyle w:val="Titulek"/>
            </w:pPr>
            <w:bookmarkStart w:id="0" w:name="OLE_LINK5"/>
            <w:bookmarkStart w:id="1" w:name="OLE_LINK7"/>
            <w:bookmarkStart w:id="2" w:name="OLE_LINK8"/>
            <w:r w:rsidRPr="00776916">
              <w:t xml:space="preserve">ST.DLUHOP. </w:t>
            </w:r>
            <w:bookmarkEnd w:id="0"/>
            <w:bookmarkEnd w:id="1"/>
            <w:bookmarkEnd w:id="2"/>
            <w:r w:rsidRPr="00776916">
              <w:t>0,00/19</w:t>
            </w:r>
          </w:p>
        </w:tc>
        <w:tc>
          <w:tcPr>
            <w:tcW w:w="1418" w:type="dxa"/>
            <w:vAlign w:val="bottom"/>
          </w:tcPr>
          <w:p w:rsidR="00F32E71" w:rsidRPr="00C33450" w:rsidRDefault="003C42EF" w:rsidP="001149C6">
            <w:pPr>
              <w:pStyle w:val="Titulek"/>
            </w:pPr>
            <w:r w:rsidRPr="003C42EF">
              <w:t>BEY</w:t>
            </w:r>
            <w:r w:rsidR="00776916" w:rsidRPr="003C42EF">
              <w:t>STDL</w:t>
            </w:r>
          </w:p>
        </w:tc>
        <w:tc>
          <w:tcPr>
            <w:tcW w:w="3260" w:type="dxa"/>
            <w:vAlign w:val="bottom"/>
          </w:tcPr>
          <w:p w:rsidR="00F32E71" w:rsidRDefault="00776916" w:rsidP="00F32E71">
            <w:pPr>
              <w:pStyle w:val="Titulek"/>
            </w:pPr>
            <w:r w:rsidRPr="001B6CA4">
              <w:t>Na žádost emitenta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  <w:r>
              <w:t>22.1.2016</w:t>
            </w: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  <w:r>
              <w:t>CZ0001004709</w:t>
            </w:r>
          </w:p>
        </w:tc>
        <w:tc>
          <w:tcPr>
            <w:tcW w:w="2551" w:type="dxa"/>
            <w:vAlign w:val="bottom"/>
          </w:tcPr>
          <w:p w:rsidR="00E12257" w:rsidRDefault="00E12257" w:rsidP="00E12257">
            <w:pPr>
              <w:pStyle w:val="Titulek"/>
            </w:pPr>
            <w:r w:rsidRPr="00776916">
              <w:t>ST.DLUHOP. 0,00/1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E12257" w:rsidRPr="00C33450" w:rsidRDefault="00736A60" w:rsidP="00E12257">
            <w:pPr>
              <w:pStyle w:val="Titulek"/>
            </w:pPr>
            <w:r w:rsidRPr="00736A60">
              <w:t>BEX</w:t>
            </w:r>
            <w:r w:rsidR="00E12257" w:rsidRPr="00736A60">
              <w:t>STDL</w:t>
            </w: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76916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15.1.2016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76916" w:rsidRPr="003A587D" w:rsidRDefault="0032737E" w:rsidP="00776916">
            <w:pPr>
              <w:pStyle w:val="Titulek"/>
            </w:pPr>
            <w:r w:rsidRPr="0032737E">
              <w:t>CZ0001004469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76916" w:rsidRPr="003A587D" w:rsidRDefault="0032737E" w:rsidP="00776916">
            <w:pPr>
              <w:pStyle w:val="Titulek"/>
            </w:pPr>
            <w:r w:rsidRPr="0032737E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76916" w:rsidRPr="007D53BB" w:rsidRDefault="00776916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6916" w:rsidRPr="007E2720" w:rsidRDefault="0032737E" w:rsidP="00776916">
            <w:pPr>
              <w:pStyle w:val="Titulek"/>
            </w:pPr>
            <w:r w:rsidRPr="007E2720">
              <w:t>4</w:t>
            </w:r>
            <w:r w:rsidR="00776916" w:rsidRPr="007E2720">
              <w:t xml:space="preserve">. tranše, na </w:t>
            </w:r>
            <w:r w:rsidR="007E2720">
              <w:t>1.562.379</w:t>
            </w:r>
            <w:r w:rsidR="00776916" w:rsidRPr="007E2720">
              <w:t xml:space="preserve"> ks</w:t>
            </w:r>
          </w:p>
        </w:tc>
      </w:tr>
      <w:tr w:rsidR="00776916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15.1.2016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76916" w:rsidRDefault="0032737E" w:rsidP="00776916">
            <w:pPr>
              <w:pStyle w:val="Titulek"/>
            </w:pPr>
            <w:r w:rsidRPr="0032737E">
              <w:t>CZ0001004113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76916" w:rsidRPr="00783927" w:rsidRDefault="0032737E" w:rsidP="00776916">
            <w:pPr>
              <w:pStyle w:val="Titulek"/>
            </w:pPr>
            <w:r w:rsidRPr="0032737E">
              <w:t>ST.DLUHOP. VAR/20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6916" w:rsidRPr="007E2720" w:rsidRDefault="0032737E" w:rsidP="00776916">
            <w:pPr>
              <w:pStyle w:val="Titulek"/>
              <w:ind w:left="0" w:firstLine="0"/>
            </w:pPr>
            <w:r w:rsidRPr="007E2720">
              <w:t>6</w:t>
            </w:r>
            <w:r w:rsidR="00776916" w:rsidRPr="007E2720">
              <w:t xml:space="preserve">. tranše, </w:t>
            </w:r>
            <w:r w:rsidRPr="007E2720">
              <w:t xml:space="preserve">na </w:t>
            </w:r>
            <w:r w:rsidR="007E2720">
              <w:t>3.499.877</w:t>
            </w:r>
            <w:r w:rsidR="00776916" w:rsidRPr="007E2720">
              <w:t xml:space="preserve"> ks</w:t>
            </w:r>
          </w:p>
        </w:tc>
      </w:tr>
      <w:tr w:rsidR="00776916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15.1.2016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CZ0001004717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 w:rsidRPr="00776916">
              <w:t>ST.DLUHOP. 0,00/19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76916" w:rsidRPr="00C33450" w:rsidRDefault="00776916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6916" w:rsidRPr="007E2720" w:rsidRDefault="00776916" w:rsidP="00776916">
            <w:pPr>
              <w:pStyle w:val="Titulek"/>
              <w:ind w:left="0" w:firstLine="0"/>
            </w:pPr>
            <w:r w:rsidRPr="007E2720">
              <w:t xml:space="preserve">1. tranše, na </w:t>
            </w:r>
            <w:r w:rsidR="007E2720">
              <w:t>1.343.327</w:t>
            </w:r>
            <w:r w:rsidRPr="007E2720">
              <w:t xml:space="preserve"> ks</w:t>
            </w:r>
          </w:p>
        </w:tc>
      </w:tr>
      <w:tr w:rsidR="00E12257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22.1.2016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CZ0001004709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E12257" w:rsidRPr="00776916" w:rsidRDefault="00E12257" w:rsidP="00776916">
            <w:pPr>
              <w:pStyle w:val="Titulek"/>
            </w:pPr>
            <w:r>
              <w:t>ST. DLUHOP. 0,00/18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12257" w:rsidRPr="001E2D75" w:rsidRDefault="00E12257" w:rsidP="00E12257">
            <w:pPr>
              <w:pStyle w:val="Titulek"/>
              <w:ind w:left="0" w:firstLine="0"/>
            </w:pPr>
            <w:r w:rsidRPr="001E2D75">
              <w:t>1. tranše, na</w:t>
            </w:r>
            <w:r w:rsidR="001E2D75" w:rsidRPr="001E2D75">
              <w:t xml:space="preserve"> 1.515.000</w:t>
            </w:r>
            <w:r w:rsidRPr="001E2D75">
              <w:t xml:space="preserve"> ks</w:t>
            </w:r>
          </w:p>
        </w:tc>
      </w:tr>
      <w:tr w:rsidR="00E12257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22.1.2016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E12257" w:rsidRPr="00776916" w:rsidRDefault="00E12257" w:rsidP="00776916">
            <w:pPr>
              <w:pStyle w:val="Titulek"/>
            </w:pPr>
            <w:r w:rsidRPr="00E12257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12257" w:rsidRPr="001E2D75" w:rsidRDefault="00E12257" w:rsidP="00776916">
            <w:pPr>
              <w:pStyle w:val="Titulek"/>
              <w:ind w:left="0" w:firstLine="0"/>
            </w:pPr>
            <w:r w:rsidRPr="001E2D75">
              <w:t>4. tranše, na</w:t>
            </w:r>
            <w:r w:rsidR="001E2D75" w:rsidRPr="001E2D75">
              <w:t xml:space="preserve"> 1.230.670</w:t>
            </w:r>
            <w:r w:rsidRPr="001E2D75">
              <w:t xml:space="preserve"> ks</w:t>
            </w:r>
          </w:p>
        </w:tc>
      </w:tr>
      <w:tr w:rsidR="00E12257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22.1.2016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 w:rsidRPr="00E12257">
              <w:t>CZ0001003859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E12257" w:rsidRPr="00776916" w:rsidRDefault="00E12257" w:rsidP="00776916">
            <w:pPr>
              <w:pStyle w:val="Titulek"/>
            </w:pPr>
            <w:r w:rsidRPr="00E12257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12257" w:rsidRDefault="00E12257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12257" w:rsidRPr="001E2D75" w:rsidRDefault="00E12257" w:rsidP="00776916">
            <w:pPr>
              <w:pStyle w:val="Titulek"/>
              <w:ind w:left="0" w:firstLine="0"/>
            </w:pPr>
            <w:r w:rsidRPr="001E2D75">
              <w:t>14. tranše, na</w:t>
            </w:r>
            <w:r w:rsidR="001E2D75" w:rsidRPr="001E2D75">
              <w:t xml:space="preserve"> 5.138.554</w:t>
            </w:r>
            <w:r w:rsidRPr="001E2D75">
              <w:t xml:space="preserve"> ks</w:t>
            </w:r>
            <w:bookmarkStart w:id="3" w:name="_GoBack"/>
            <w:bookmarkEnd w:id="3"/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1E2D75" w:rsidP="003B61FD">
            <w:pPr>
              <w:pStyle w:val="Titulek"/>
            </w:pPr>
            <w:r>
              <w:t>23.1.2016</w:t>
            </w:r>
          </w:p>
        </w:tc>
        <w:tc>
          <w:tcPr>
            <w:tcW w:w="786" w:type="pct"/>
            <w:vAlign w:val="bottom"/>
          </w:tcPr>
          <w:p w:rsidR="003B61FD" w:rsidRPr="003A587D" w:rsidRDefault="001E2D75" w:rsidP="00876CA5">
            <w:pPr>
              <w:pStyle w:val="Titulek"/>
            </w:pPr>
            <w:r w:rsidRPr="001E2D75">
              <w:t>CZ0001003438</w:t>
            </w:r>
          </w:p>
        </w:tc>
        <w:tc>
          <w:tcPr>
            <w:tcW w:w="1285" w:type="pct"/>
            <w:vAlign w:val="bottom"/>
          </w:tcPr>
          <w:p w:rsidR="003B61FD" w:rsidRPr="003A587D" w:rsidRDefault="001E2D75" w:rsidP="003B61FD">
            <w:pPr>
              <w:pStyle w:val="Titulek"/>
            </w:pPr>
            <w:r w:rsidRPr="001E2D75">
              <w:t>ST.DLUHOP. VAR/17</w:t>
            </w:r>
          </w:p>
        </w:tc>
        <w:tc>
          <w:tcPr>
            <w:tcW w:w="715" w:type="pct"/>
            <w:vAlign w:val="bottom"/>
          </w:tcPr>
          <w:p w:rsidR="003B61FD" w:rsidRPr="007D53BB" w:rsidRDefault="001E2D75" w:rsidP="003B61FD">
            <w:pPr>
              <w:pStyle w:val="Titulek"/>
            </w:pPr>
            <w:r w:rsidRPr="001E2D75">
              <w:t>BCSSTDL</w:t>
            </w:r>
          </w:p>
        </w:tc>
        <w:tc>
          <w:tcPr>
            <w:tcW w:w="1642" w:type="pct"/>
            <w:vAlign w:val="bottom"/>
          </w:tcPr>
          <w:p w:rsidR="003B61FD" w:rsidRDefault="001E2D75" w:rsidP="00876CA5">
            <w:pPr>
              <w:pStyle w:val="Titulek"/>
            </w:pPr>
            <w:r>
              <w:t>Na 1,22 %</w:t>
            </w:r>
          </w:p>
        </w:tc>
      </w:tr>
    </w:tbl>
    <w:p w:rsidR="00192262" w:rsidRDefault="00490E51" w:rsidP="00490E51">
      <w:pPr>
        <w:pStyle w:val="Nadpis5"/>
        <w:ind w:left="0"/>
      </w:pPr>
      <w:r>
        <w:lastRenderedPageBreak/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1E2D7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lastRenderedPageBreak/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F7F93" w:rsidRDefault="004F7F93" w:rsidP="004F7F93">
      <w:pPr>
        <w:pStyle w:val="Nadpis4"/>
        <w:ind w:left="0" w:firstLine="0"/>
      </w:pPr>
      <w:r>
        <w:t>3.1. Seznam investičních cenných papírů, u kterých mohou působit tvůrci trhu RM-S, platný od 1. ledna 2016</w:t>
      </w:r>
    </w:p>
    <w:p w:rsidR="004F7F93" w:rsidRPr="00D5408A" w:rsidRDefault="004F7F93" w:rsidP="004F7F9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7F93" w:rsidTr="00F36C3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7F93" w:rsidTr="00F36C3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7F93" w:rsidRDefault="004F7F93" w:rsidP="00F36C32"/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62527D" w:rsidRDefault="004F7F93" w:rsidP="00F36C32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7F93" w:rsidRPr="0062527D" w:rsidRDefault="004F7F93" w:rsidP="00F36C32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VIG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AT0000908504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CS0008418869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CZ0005098558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CZ0005112300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CZ0008019106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CZ0009091500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CZ0009093209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r>
              <w:t>VOLKSWAGEN AG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DE0007664005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NOKIA CORP.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FI0009000681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NWR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GB00B42CTW68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8E1DC9" w:rsidRDefault="004F7F93" w:rsidP="00F36C3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F7F93" w:rsidRPr="008E1DC9" w:rsidRDefault="004F7F93" w:rsidP="00F36C3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r>
              <w:t>FORTUNA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NL0009604859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lastRenderedPageBreak/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7F93" w:rsidRDefault="004F7F93" w:rsidP="004F7F93">
      <w:pPr>
        <w:pStyle w:val="Nadpis4"/>
        <w:ind w:left="0" w:firstLine="0"/>
      </w:pPr>
      <w:r>
        <w:t xml:space="preserve">3.2. </w:t>
      </w:r>
      <w:r w:rsidRPr="00E5599C">
        <w:t xml:space="preserve">Seznam tvůrců trhu </w:t>
      </w:r>
    </w:p>
    <w:p w:rsidR="004F7F93" w:rsidRDefault="004F7F93" w:rsidP="004F7F9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2D00B8" w:rsidRDefault="002D00B8" w:rsidP="002D00B8"/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lastRenderedPageBreak/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12257">
        <w:rPr>
          <w:snapToGrid w:val="0"/>
        </w:rPr>
        <w:t>15</w:t>
      </w:r>
      <w:r w:rsidR="00600C1F">
        <w:rPr>
          <w:snapToGrid w:val="0"/>
        </w:rPr>
        <w:t>.</w:t>
      </w:r>
      <w:r w:rsidR="004F7F93">
        <w:rPr>
          <w:snapToGrid w:val="0"/>
        </w:rPr>
        <w:t>1.2016</w:t>
      </w:r>
      <w:r w:rsidR="00600C1F">
        <w:rPr>
          <w:snapToGrid w:val="0"/>
        </w:rPr>
        <w:t xml:space="preserve"> do </w:t>
      </w:r>
      <w:r w:rsidR="00E12257">
        <w:rPr>
          <w:snapToGrid w:val="0"/>
        </w:rPr>
        <w:t>22</w:t>
      </w:r>
      <w:r w:rsidR="006A04D8">
        <w:rPr>
          <w:snapToGrid w:val="0"/>
        </w:rPr>
        <w:t>.</w:t>
      </w:r>
      <w:r w:rsidR="00A23FE8">
        <w:rPr>
          <w:snapToGrid w:val="0"/>
        </w:rPr>
        <w:t>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713250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22.1.2016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13250">
              <w:rPr>
                <w:snapToGrid w:val="0"/>
              </w:rPr>
              <w:t>CS0008435251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spacing w:before="120"/>
              <w:ind w:right="-353"/>
              <w:rPr>
                <w:snapToGrid w:val="0"/>
              </w:rPr>
            </w:pPr>
            <w:r w:rsidRPr="00713250">
              <w:rPr>
                <w:snapToGrid w:val="0"/>
              </w:rPr>
              <w:t>SM VOD.A KAN.OVA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Jmenovité hodnoty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375 Kč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="00E12257"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Pr="003C7993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</w:t>
      </w:r>
      <w:r>
        <w:lastRenderedPageBreak/>
        <w:t>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12257">
        <w:rPr>
          <w:snapToGrid w:val="0"/>
        </w:rPr>
        <w:t>22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23FE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12257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12257">
        <w:rPr>
          <w:rFonts w:ascii="Times New Roman" w:hAnsi="Times New Roman"/>
          <w:snapToGrid w:val="0"/>
        </w:rPr>
        <w:t>22</w:t>
      </w:r>
      <w:r w:rsidR="00E05E85">
        <w:rPr>
          <w:rFonts w:ascii="Times New Roman" w:hAnsi="Times New Roman"/>
          <w:snapToGrid w:val="0"/>
        </w:rPr>
        <w:t>.</w:t>
      </w:r>
      <w:r w:rsidR="00A23FE8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7E" w:rsidRDefault="0032737E">
      <w:r>
        <w:separator/>
      </w:r>
    </w:p>
  </w:endnote>
  <w:endnote w:type="continuationSeparator" w:id="0">
    <w:p w:rsidR="0032737E" w:rsidRDefault="003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E2D7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7E" w:rsidRDefault="0032737E">
      <w:r>
        <w:separator/>
      </w:r>
    </w:p>
  </w:footnote>
  <w:footnote w:type="continuationSeparator" w:id="0">
    <w:p w:rsidR="0032737E" w:rsidRDefault="0032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CE60-1427-434E-A6FD-12395D3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2649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18245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4</cp:revision>
  <cp:lastPrinted>2015-09-04T08:21:00Z</cp:lastPrinted>
  <dcterms:created xsi:type="dcterms:W3CDTF">2016-01-11T09:38:00Z</dcterms:created>
  <dcterms:modified xsi:type="dcterms:W3CDTF">2016-01-21T13:41:00Z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