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0C" w:rsidRDefault="00192262" w:rsidP="00073D0C">
      <w:pPr>
        <w:spacing w:before="120"/>
        <w:ind w:left="-993"/>
        <w:jc w:val="both"/>
        <w:rPr>
          <w:snapToGrid w:val="0"/>
        </w:rPr>
      </w:pPr>
      <w:bookmarkStart w:id="0" w:name="_GoBack"/>
      <w:bookmarkEnd w:id="0"/>
      <w:r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proofErr w:type="gramStart"/>
      <w:r>
        <w:rPr>
          <w:b/>
          <w:snapToGrid w:val="0"/>
        </w:rPr>
        <w:t>Řada : A - změny</w:t>
      </w:r>
      <w:proofErr w:type="gramEnd"/>
      <w:r>
        <w:rPr>
          <w:b/>
          <w:snapToGrid w:val="0"/>
        </w:rPr>
        <w:t xml:space="preserve">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</w:t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řadě :</w:t>
      </w:r>
      <w:r w:rsidR="002A26F7">
        <w:rPr>
          <w:snapToGrid w:val="0"/>
        </w:rPr>
        <w:t xml:space="preserve"> </w:t>
      </w:r>
      <w:r w:rsidR="00296553">
        <w:rPr>
          <w:snapToGrid w:val="0"/>
        </w:rPr>
        <w:t>19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snapToGrid w:val="0"/>
        </w:rPr>
        <w:t>Č.j</w:t>
      </w:r>
      <w:proofErr w:type="spellEnd"/>
      <w:r>
        <w:rPr>
          <w:snapToGrid w:val="0"/>
        </w:rPr>
        <w:t>.</w:t>
      </w:r>
      <w:proofErr w:type="gramEnd"/>
      <w:r w:rsidR="00547CCB" w:rsidRPr="00547CCB">
        <w:t xml:space="preserve"> </w:t>
      </w:r>
      <w:r w:rsidR="00A0773F" w:rsidRPr="00A0773F">
        <w:rPr>
          <w:snapToGrid w:val="0"/>
        </w:rPr>
        <w:t>R1/1 29/15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296553">
        <w:rPr>
          <w:snapToGrid w:val="0"/>
        </w:rPr>
        <w:t>19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4358C8">
        <w:rPr>
          <w:snapToGrid w:val="0"/>
        </w:rPr>
        <w:t>5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296553">
        <w:rPr>
          <w:snapToGrid w:val="0"/>
        </w:rPr>
        <w:t>4</w:t>
      </w:r>
      <w:r w:rsidR="000E7EB1">
        <w:rPr>
          <w:snapToGrid w:val="0"/>
        </w:rPr>
        <w:t>.</w:t>
      </w:r>
      <w:r w:rsidR="00296553">
        <w:rPr>
          <w:snapToGrid w:val="0"/>
        </w:rPr>
        <w:t>5</w:t>
      </w:r>
      <w:r w:rsidR="001520BF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DC409D">
        <w:rPr>
          <w:snapToGrid w:val="0"/>
        </w:rPr>
        <w:t>5</w:t>
      </w:r>
      <w:proofErr w:type="gramEnd"/>
      <w:r>
        <w:rPr>
          <w:snapToGrid w:val="0"/>
        </w:rPr>
        <w:t xml:space="preserve"> do </w:t>
      </w:r>
      <w:r w:rsidR="00296553">
        <w:rPr>
          <w:snapToGrid w:val="0"/>
        </w:rPr>
        <w:t>7</w:t>
      </w:r>
      <w:r w:rsidR="003C2B84">
        <w:rPr>
          <w:snapToGrid w:val="0"/>
        </w:rPr>
        <w:t>.</w:t>
      </w:r>
      <w:r w:rsidR="00296553">
        <w:rPr>
          <w:snapToGrid w:val="0"/>
        </w:rPr>
        <w:t>5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B5B23">
        <w:rPr>
          <w:snapToGrid w:val="0"/>
        </w:rPr>
        <w:t>5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B00F8" w:rsidTr="00AD5CB3">
        <w:trPr>
          <w:trHeight w:val="342"/>
        </w:trPr>
        <w:tc>
          <w:tcPr>
            <w:tcW w:w="1135" w:type="dxa"/>
            <w:vAlign w:val="bottom"/>
          </w:tcPr>
          <w:p w:rsidR="00EB00F8" w:rsidRDefault="00EB00F8" w:rsidP="00AD5CB3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B00F8" w:rsidRDefault="00EB00F8" w:rsidP="00AD5CB3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B00F8" w:rsidRDefault="00EB00F8" w:rsidP="00AD5CB3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EB00F8" w:rsidRDefault="00EB00F8" w:rsidP="00AD5CB3">
            <w:pPr>
              <w:pStyle w:val="Titulek"/>
            </w:pPr>
          </w:p>
        </w:tc>
        <w:tc>
          <w:tcPr>
            <w:tcW w:w="3260" w:type="dxa"/>
          </w:tcPr>
          <w:p w:rsidR="00EB00F8" w:rsidRDefault="00EB00F8" w:rsidP="00AD5CB3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54D8E" w:rsidTr="006546BB">
        <w:trPr>
          <w:trHeight w:val="340"/>
        </w:trPr>
        <w:tc>
          <w:tcPr>
            <w:tcW w:w="1135" w:type="dxa"/>
            <w:vAlign w:val="bottom"/>
          </w:tcPr>
          <w:p w:rsidR="00154D8E" w:rsidRDefault="00154D8E" w:rsidP="006546B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154D8E" w:rsidRDefault="00154D8E" w:rsidP="006546B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154D8E" w:rsidRDefault="00154D8E" w:rsidP="006546B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154D8E" w:rsidRDefault="00154D8E" w:rsidP="006546BB">
            <w:pPr>
              <w:pStyle w:val="Titulek"/>
            </w:pPr>
          </w:p>
        </w:tc>
        <w:tc>
          <w:tcPr>
            <w:tcW w:w="3260" w:type="dxa"/>
          </w:tcPr>
          <w:p w:rsidR="00154D8E" w:rsidRDefault="00154D8E" w:rsidP="006546BB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PO– 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5"/>
        <w:gridCol w:w="1594"/>
        <w:gridCol w:w="2516"/>
        <w:gridCol w:w="1418"/>
        <w:gridCol w:w="3260"/>
      </w:tblGrid>
      <w:tr w:rsidR="00192262" w:rsidTr="00EA1009">
        <w:trPr>
          <w:cantSplit/>
          <w:trHeight w:val="375"/>
        </w:trPr>
        <w:tc>
          <w:tcPr>
            <w:tcW w:w="1135" w:type="dxa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3706CA" w:rsidTr="003706CA">
        <w:trPr>
          <w:cantSplit/>
          <w:trHeight w:val="375"/>
        </w:trPr>
        <w:tc>
          <w:tcPr>
            <w:tcW w:w="1135" w:type="dxa"/>
            <w:shd w:val="clear" w:color="auto" w:fill="auto"/>
            <w:vAlign w:val="bottom"/>
          </w:tcPr>
          <w:p w:rsidR="003706CA" w:rsidRDefault="003706CA" w:rsidP="009A0489">
            <w:pPr>
              <w:pStyle w:val="Titulek"/>
            </w:pPr>
          </w:p>
        </w:tc>
        <w:tc>
          <w:tcPr>
            <w:tcW w:w="1594" w:type="dxa"/>
            <w:shd w:val="clear" w:color="auto" w:fill="auto"/>
            <w:vAlign w:val="bottom"/>
          </w:tcPr>
          <w:p w:rsidR="003706CA" w:rsidRPr="004E4152" w:rsidRDefault="003706CA" w:rsidP="009A0489">
            <w:pPr>
              <w:pStyle w:val="Titulek"/>
            </w:pPr>
          </w:p>
        </w:tc>
        <w:tc>
          <w:tcPr>
            <w:tcW w:w="2516" w:type="dxa"/>
            <w:shd w:val="clear" w:color="auto" w:fill="auto"/>
            <w:vAlign w:val="bottom"/>
          </w:tcPr>
          <w:p w:rsidR="003706CA" w:rsidRPr="004E4152" w:rsidRDefault="00296553" w:rsidP="003706CA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06CA" w:rsidRDefault="003706CA" w:rsidP="003706CA">
            <w:pPr>
              <w:pStyle w:val="Titulek"/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3706CA" w:rsidRDefault="003706CA" w:rsidP="00296553">
            <w:pPr>
              <w:pStyle w:val="Titulek"/>
            </w:pPr>
          </w:p>
        </w:tc>
      </w:tr>
    </w:tbl>
    <w:p w:rsidR="00192262" w:rsidRDefault="00192262" w:rsidP="00767421">
      <w:pPr>
        <w:numPr>
          <w:ilvl w:val="0"/>
          <w:numId w:val="29"/>
        </w:numPr>
        <w:rPr>
          <w:snapToGrid w:val="0"/>
        </w:rPr>
      </w:pPr>
      <w:proofErr w:type="gramStart"/>
      <w:r>
        <w:rPr>
          <w:snapToGrid w:val="0"/>
        </w:rPr>
        <w:t>u  emisí</w:t>
      </w:r>
      <w:proofErr w:type="gramEnd"/>
      <w:r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>
        <w:rPr>
          <w:snapToGrid w:val="0"/>
          <w:vertAlign w:val="superscript"/>
        </w:rPr>
        <w:t>)</w:t>
      </w:r>
      <w:r>
        <w:rPr>
          <w:snapToGrid w:val="0"/>
        </w:rPr>
        <w:t>, bylo v</w:t>
      </w:r>
      <w:r w:rsidR="00CF3D09">
        <w:rPr>
          <w:snapToGrid w:val="0"/>
        </w:rPr>
        <w:t> </w:t>
      </w:r>
      <w:r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5"/>
        <w:gridCol w:w="1560"/>
        <w:gridCol w:w="2550"/>
        <w:gridCol w:w="1447"/>
        <w:gridCol w:w="3231"/>
      </w:tblGrid>
      <w:tr w:rsidR="00192262" w:rsidTr="00E122CE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29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28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B5A92" w:rsidTr="002A6F6B">
        <w:trPr>
          <w:trHeight w:val="350"/>
        </w:trPr>
        <w:tc>
          <w:tcPr>
            <w:tcW w:w="572" w:type="pct"/>
            <w:vAlign w:val="bottom"/>
          </w:tcPr>
          <w:p w:rsidR="00EB5A92" w:rsidRDefault="00EB5A92" w:rsidP="00534E6D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EB5A92" w:rsidRDefault="00EB5A92" w:rsidP="00534E6D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EB5A92" w:rsidRDefault="00296553" w:rsidP="00534E6D">
            <w:pPr>
              <w:pStyle w:val="Titulek"/>
            </w:pPr>
            <w:r>
              <w:t>BEZ ZÁZNAMU</w:t>
            </w:r>
          </w:p>
        </w:tc>
        <w:tc>
          <w:tcPr>
            <w:tcW w:w="729" w:type="pct"/>
            <w:vAlign w:val="bottom"/>
          </w:tcPr>
          <w:p w:rsidR="00EB5A92" w:rsidRDefault="00EB5A92" w:rsidP="00EB5A92">
            <w:pPr>
              <w:pStyle w:val="Titulek"/>
            </w:pPr>
          </w:p>
        </w:tc>
        <w:tc>
          <w:tcPr>
            <w:tcW w:w="1628" w:type="pct"/>
            <w:vAlign w:val="bottom"/>
          </w:tcPr>
          <w:p w:rsidR="00EB5A92" w:rsidRDefault="00EB5A92" w:rsidP="002A6F6B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200F18" w:rsidP="00B668A2">
      <w:pPr>
        <w:pStyle w:val="Nadpis4"/>
        <w:numPr>
          <w:ilvl w:val="1"/>
          <w:numId w:val="29"/>
        </w:numPr>
      </w:pPr>
      <w:r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3314AF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AAA Auto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NL0006033375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</w:tbl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9B63BC" w:rsidRDefault="00296553" w:rsidP="009B63BC">
      <w:pPr>
        <w:pStyle w:val="Nadpis4"/>
        <w:ind w:left="0" w:firstLine="0"/>
      </w:pPr>
      <w:r>
        <w:t>3.1</w:t>
      </w:r>
      <w:r w:rsidR="009B63BC">
        <w:t>. Seznam investičních cenných papírů, u kterých mohou působit tvůrci trhu RM-S, platný od 1. května 2015</w:t>
      </w:r>
    </w:p>
    <w:p w:rsidR="009B63BC" w:rsidRPr="00D5408A" w:rsidRDefault="009B63BC" w:rsidP="009B63BC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701"/>
        <w:gridCol w:w="1134"/>
        <w:gridCol w:w="1275"/>
        <w:gridCol w:w="1418"/>
        <w:gridCol w:w="1417"/>
      </w:tblGrid>
      <w:tr w:rsidR="009B63BC" w:rsidTr="0030451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9B63BC" w:rsidRDefault="009B63BC" w:rsidP="0030451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9B63BC" w:rsidRDefault="009B63BC" w:rsidP="0030451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9B63BC" w:rsidRDefault="009B63BC" w:rsidP="0030451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9B63BC" w:rsidRDefault="009B63BC" w:rsidP="0030451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9B63BC" w:rsidRDefault="009B63BC" w:rsidP="0030451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B63BC" w:rsidTr="00304517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9B63BC" w:rsidRDefault="009B63BC" w:rsidP="0030451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B63BC" w:rsidRDefault="009B63BC" w:rsidP="00304517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B63BC" w:rsidRDefault="009B63BC" w:rsidP="00304517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9B63BC" w:rsidRDefault="009B63BC" w:rsidP="0030451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9B63BC" w:rsidRDefault="009B63BC" w:rsidP="0030451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B63BC" w:rsidRDefault="009B63BC" w:rsidP="00304517"/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Pr="00264A0E" w:rsidRDefault="009B63BC" w:rsidP="00304517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9B63BC" w:rsidRPr="00264A0E" w:rsidRDefault="009B63BC" w:rsidP="00304517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9B63BC" w:rsidRPr="00A16DE4" w:rsidRDefault="009B63BC" w:rsidP="00304517">
            <w:pPr>
              <w:jc w:val="center"/>
              <w:rPr>
                <w:color w:val="000000"/>
              </w:rPr>
            </w:pPr>
            <w:r w:rsidRPr="00A16DE4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9B63BC" w:rsidRPr="00A16DE4" w:rsidRDefault="009B63BC" w:rsidP="00304517">
            <w:pPr>
              <w:jc w:val="center"/>
              <w:rPr>
                <w:color w:val="000000"/>
              </w:rPr>
            </w:pPr>
            <w:r w:rsidRPr="00A16DE4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Pr="00264A0E" w:rsidRDefault="009B63BC" w:rsidP="00304517">
            <w:r>
              <w:t>VIG</w:t>
            </w:r>
          </w:p>
        </w:tc>
        <w:tc>
          <w:tcPr>
            <w:tcW w:w="1701" w:type="dxa"/>
            <w:vAlign w:val="center"/>
          </w:tcPr>
          <w:p w:rsidR="009B63BC" w:rsidRPr="00264A0E" w:rsidRDefault="009B63BC" w:rsidP="00304517">
            <w:r>
              <w:t>AT0000908504</w:t>
            </w:r>
          </w:p>
        </w:tc>
        <w:tc>
          <w:tcPr>
            <w:tcW w:w="1134" w:type="dxa"/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30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Pr="00264A0E" w:rsidRDefault="009B63BC" w:rsidP="00304517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9B63BC" w:rsidRPr="00264A0E" w:rsidRDefault="009B63BC" w:rsidP="00304517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B63BC" w:rsidTr="00304517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Default="009B63BC" w:rsidP="00304517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9B63BC" w:rsidRDefault="009B63BC" w:rsidP="00304517">
            <w:r>
              <w:t>CS0008418869</w:t>
            </w:r>
          </w:p>
        </w:tc>
        <w:tc>
          <w:tcPr>
            <w:tcW w:w="1134" w:type="dxa"/>
            <w:vAlign w:val="center"/>
          </w:tcPr>
          <w:p w:rsidR="009B63BC" w:rsidRPr="00C25A2E" w:rsidRDefault="009B63BC" w:rsidP="00304517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</w:pPr>
            <w:r w:rsidRPr="00174859">
              <w:t>240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</w:pPr>
            <w:r w:rsidRPr="00174859">
              <w:t>480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Default="009B63BC" w:rsidP="00304517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9B63BC" w:rsidRDefault="009B63BC" w:rsidP="00304517">
            <w:r>
              <w:t>CZ0005098558</w:t>
            </w:r>
          </w:p>
        </w:tc>
        <w:tc>
          <w:tcPr>
            <w:tcW w:w="1134" w:type="dxa"/>
            <w:vAlign w:val="center"/>
          </w:tcPr>
          <w:p w:rsidR="009B63BC" w:rsidRPr="00C25A2E" w:rsidRDefault="009B63BC" w:rsidP="00304517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Default="009B63BC" w:rsidP="0030451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9B63BC" w:rsidRDefault="009B63BC" w:rsidP="00304517">
            <w:r>
              <w:t>CZ0005112300</w:t>
            </w:r>
          </w:p>
        </w:tc>
        <w:tc>
          <w:tcPr>
            <w:tcW w:w="1134" w:type="dxa"/>
            <w:vAlign w:val="center"/>
          </w:tcPr>
          <w:p w:rsidR="009B63BC" w:rsidRPr="00C25A2E" w:rsidRDefault="009B63BC" w:rsidP="00304517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Default="009B63BC" w:rsidP="0030451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9B63BC" w:rsidRDefault="009B63BC" w:rsidP="00304517">
            <w:r>
              <w:t>CZ0008019106</w:t>
            </w:r>
          </w:p>
        </w:tc>
        <w:tc>
          <w:tcPr>
            <w:tcW w:w="1134" w:type="dxa"/>
            <w:vAlign w:val="center"/>
          </w:tcPr>
          <w:p w:rsidR="009B63BC" w:rsidRPr="00C25A2E" w:rsidRDefault="009B63BC" w:rsidP="00304517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140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280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Default="009B63BC" w:rsidP="00304517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9B63BC" w:rsidRDefault="009B63BC" w:rsidP="00304517">
            <w:r>
              <w:t>CZ0009091500</w:t>
            </w:r>
          </w:p>
        </w:tc>
        <w:tc>
          <w:tcPr>
            <w:tcW w:w="1134" w:type="dxa"/>
            <w:vAlign w:val="center"/>
          </w:tcPr>
          <w:p w:rsidR="009B63BC" w:rsidRPr="00C25A2E" w:rsidRDefault="009B63BC" w:rsidP="00304517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Default="009B63BC" w:rsidP="00304517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9B63BC" w:rsidRDefault="009B63BC" w:rsidP="00304517">
            <w:r>
              <w:t>CZ0009093209</w:t>
            </w:r>
          </w:p>
        </w:tc>
        <w:tc>
          <w:tcPr>
            <w:tcW w:w="1134" w:type="dxa"/>
            <w:vAlign w:val="center"/>
          </w:tcPr>
          <w:p w:rsidR="009B63BC" w:rsidRPr="00865D3A" w:rsidRDefault="009B63BC" w:rsidP="00304517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Pr="00264A0E" w:rsidRDefault="009B63BC" w:rsidP="00304517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9B63BC" w:rsidRPr="00264A0E" w:rsidRDefault="009B63BC" w:rsidP="00304517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9B63BC" w:rsidRPr="00865D3A" w:rsidRDefault="009B63BC" w:rsidP="00304517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Default="009B63BC" w:rsidP="00304517">
            <w:r>
              <w:t>VOLKSWAGEN AG</w:t>
            </w:r>
          </w:p>
        </w:tc>
        <w:tc>
          <w:tcPr>
            <w:tcW w:w="1701" w:type="dxa"/>
            <w:vAlign w:val="center"/>
          </w:tcPr>
          <w:p w:rsidR="009B63BC" w:rsidRDefault="009B63BC" w:rsidP="00304517">
            <w:r>
              <w:t>DE0007664005</w:t>
            </w:r>
          </w:p>
        </w:tc>
        <w:tc>
          <w:tcPr>
            <w:tcW w:w="1134" w:type="dxa"/>
            <w:vAlign w:val="center"/>
          </w:tcPr>
          <w:p w:rsidR="009B63BC" w:rsidRPr="00865D3A" w:rsidRDefault="009B63BC" w:rsidP="00304517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190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380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Pr="00264A0E" w:rsidRDefault="009B63BC" w:rsidP="00304517">
            <w:r>
              <w:t>NOKIA CORP.</w:t>
            </w:r>
          </w:p>
        </w:tc>
        <w:tc>
          <w:tcPr>
            <w:tcW w:w="1701" w:type="dxa"/>
            <w:vAlign w:val="center"/>
          </w:tcPr>
          <w:p w:rsidR="009B63BC" w:rsidRPr="00264A0E" w:rsidRDefault="009B63BC" w:rsidP="00304517">
            <w:r>
              <w:t>FI0009000681</w:t>
            </w:r>
          </w:p>
        </w:tc>
        <w:tc>
          <w:tcPr>
            <w:tcW w:w="1134" w:type="dxa"/>
            <w:vAlign w:val="center"/>
          </w:tcPr>
          <w:p w:rsidR="009B63BC" w:rsidRPr="00865D3A" w:rsidRDefault="009B63BC" w:rsidP="00304517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Pr="00264A0E" w:rsidRDefault="009B63BC" w:rsidP="00304517">
            <w:r>
              <w:t>NWR</w:t>
            </w:r>
          </w:p>
        </w:tc>
        <w:tc>
          <w:tcPr>
            <w:tcW w:w="1701" w:type="dxa"/>
            <w:vAlign w:val="center"/>
          </w:tcPr>
          <w:p w:rsidR="009B63BC" w:rsidRPr="00264A0E" w:rsidRDefault="009B63BC" w:rsidP="00304517">
            <w:r>
              <w:t>GB00B42CTW68</w:t>
            </w:r>
          </w:p>
        </w:tc>
        <w:tc>
          <w:tcPr>
            <w:tcW w:w="1134" w:type="dxa"/>
            <w:vAlign w:val="center"/>
          </w:tcPr>
          <w:p w:rsidR="009B63BC" w:rsidRPr="00865D3A" w:rsidRDefault="009B63BC" w:rsidP="00304517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Pr="00264A0E" w:rsidRDefault="009B63BC" w:rsidP="00304517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9B63BC" w:rsidRPr="00264A0E" w:rsidRDefault="009B63BC" w:rsidP="00304517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Pr="008E1DC9" w:rsidRDefault="009B63BC" w:rsidP="00304517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9B63BC" w:rsidRPr="008E1DC9" w:rsidRDefault="009B63BC" w:rsidP="00304517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Pr="00264A0E" w:rsidRDefault="009B63BC" w:rsidP="00304517">
            <w:r w:rsidRPr="00264A0E">
              <w:t xml:space="preserve">AAA </w:t>
            </w:r>
            <w:r>
              <w:t>AUTO</w:t>
            </w:r>
          </w:p>
        </w:tc>
        <w:tc>
          <w:tcPr>
            <w:tcW w:w="1701" w:type="dxa"/>
            <w:vAlign w:val="center"/>
          </w:tcPr>
          <w:p w:rsidR="009B63BC" w:rsidRDefault="009B63BC" w:rsidP="00304517">
            <w:r w:rsidRPr="00264A0E">
              <w:t>NL0006033375</w:t>
            </w:r>
          </w:p>
        </w:tc>
        <w:tc>
          <w:tcPr>
            <w:tcW w:w="1134" w:type="dxa"/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Default="009B63BC" w:rsidP="00304517">
            <w:r>
              <w:t>FORTUNA</w:t>
            </w:r>
          </w:p>
        </w:tc>
        <w:tc>
          <w:tcPr>
            <w:tcW w:w="1701" w:type="dxa"/>
            <w:vAlign w:val="center"/>
          </w:tcPr>
          <w:p w:rsidR="009B63BC" w:rsidRDefault="009B63BC" w:rsidP="00304517">
            <w:r>
              <w:t>NL0009604859</w:t>
            </w:r>
          </w:p>
        </w:tc>
        <w:tc>
          <w:tcPr>
            <w:tcW w:w="1134" w:type="dxa"/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A16DE4" w:rsidRDefault="009B63BC" w:rsidP="00304517">
            <w:pPr>
              <w:jc w:val="center"/>
              <w:rPr>
                <w:color w:val="000000"/>
              </w:rPr>
            </w:pPr>
            <w:r w:rsidRPr="00A16DE4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A16DE4" w:rsidRDefault="009B63BC" w:rsidP="00304517">
            <w:pPr>
              <w:jc w:val="center"/>
              <w:rPr>
                <w:color w:val="000000"/>
              </w:rPr>
            </w:pPr>
            <w:r w:rsidRPr="00A16DE4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9B63BC" w:rsidRDefault="00296553" w:rsidP="009B63BC">
      <w:pPr>
        <w:pStyle w:val="Nadpis4"/>
        <w:ind w:left="0" w:firstLine="0"/>
      </w:pPr>
      <w:r>
        <w:t>3.2</w:t>
      </w:r>
      <w:r w:rsidR="009B63BC">
        <w:t xml:space="preserve">. </w:t>
      </w:r>
      <w:r w:rsidR="009B63BC" w:rsidRPr="00E5599C">
        <w:t xml:space="preserve">Seznam tvůrců trhu </w:t>
      </w:r>
    </w:p>
    <w:p w:rsidR="009B63BC" w:rsidRPr="000C53D2" w:rsidRDefault="009B63BC" w:rsidP="009B63BC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květnu</w:t>
      </w:r>
      <w:r w:rsidRPr="000C53D2">
        <w:rPr>
          <w:b w:val="0"/>
          <w:sz w:val="20"/>
        </w:rPr>
        <w:t xml:space="preserve"> 2015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</w:t>
      </w:r>
      <w:smartTag w:uri="urn:schemas-microsoft-com:office:smarttags" w:element="PersonName">
        <w:r>
          <w:t>bo</w:t>
        </w:r>
      </w:smartTag>
      <w:r>
        <w:t>vých stránkách RM-S</w:t>
      </w:r>
      <w:r w:rsidR="004D0FF2">
        <w:t xml:space="preserve"> </w:t>
      </w:r>
      <w:hyperlink r:id="rId8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 xml:space="preserve">, provedené bez ohledu na to, zda na ně dříve zákazníky upozornil, popřípadě, zda mezi upozorněním a realizací došlo ke změnám. </w:t>
      </w:r>
      <w:r w:rsidRPr="008201BC">
        <w:lastRenderedPageBreak/>
        <w:t>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smartTag w:uri="urn:schemas-microsoft-com:office:smarttags" w:element="metricconverter">
        <w:smartTagPr>
          <w:attr w:name="ProductID" w:val="56 a"/>
        </w:smartTagPr>
        <w:r w:rsidR="001D7A7C">
          <w:t>56 a</w:t>
        </w:r>
      </w:smartTag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27187A" w:rsidTr="003D5959">
        <w:trPr>
          <w:trHeight w:val="340"/>
        </w:trPr>
        <w:tc>
          <w:tcPr>
            <w:tcW w:w="1418" w:type="dxa"/>
            <w:vAlign w:val="bottom"/>
          </w:tcPr>
          <w:p w:rsidR="0027187A" w:rsidRDefault="00CE0230" w:rsidP="00CE0230">
            <w:pPr>
              <w:pStyle w:val="Titulek"/>
            </w:pPr>
            <w:proofErr w:type="gramStart"/>
            <w:r>
              <w:t>15.5.2015</w:t>
            </w:r>
            <w:proofErr w:type="gramEnd"/>
          </w:p>
        </w:tc>
        <w:tc>
          <w:tcPr>
            <w:tcW w:w="1559" w:type="dxa"/>
            <w:vAlign w:val="bottom"/>
          </w:tcPr>
          <w:p w:rsidR="0027187A" w:rsidRDefault="00CE0230" w:rsidP="00B668A2">
            <w:pPr>
              <w:pStyle w:val="Titulek"/>
            </w:pPr>
            <w:r>
              <w:t>CZ0001004477</w:t>
            </w: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27187A" w:rsidRDefault="00CE0230" w:rsidP="00CE0230">
            <w:pPr>
              <w:pStyle w:val="Titulek"/>
            </w:pPr>
            <w:r w:rsidRPr="006B048B">
              <w:t xml:space="preserve">ST.DLUHOP. </w:t>
            </w:r>
            <w:r>
              <w:t>[ - ]</w:t>
            </w:r>
            <w:r w:rsidR="00CA3D12" w:rsidRPr="00CA3D12">
              <w:rPr>
                <w:vertAlign w:val="superscript"/>
              </w:rPr>
              <w:t>1)</w:t>
            </w:r>
            <w:r>
              <w:t xml:space="preserve"> </w:t>
            </w:r>
            <w:r w:rsidRPr="006B048B">
              <w:t>/</w:t>
            </w: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87A" w:rsidRDefault="00CE0230" w:rsidP="003D5959">
            <w:pPr>
              <w:pStyle w:val="Titulek"/>
            </w:pPr>
            <w:r>
              <w:t>-</w:t>
            </w:r>
            <w:r w:rsidR="00CA3D12" w:rsidRPr="00CA3D12">
              <w:rPr>
                <w:vertAlign w:val="superscript"/>
              </w:rPr>
              <w:t>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87A" w:rsidRDefault="00CE0230" w:rsidP="00B668A2">
            <w:pPr>
              <w:pStyle w:val="Titulek"/>
            </w:pPr>
            <w:r>
              <w:t>Na žádost emitenta</w:t>
            </w:r>
          </w:p>
        </w:tc>
      </w:tr>
    </w:tbl>
    <w:p w:rsidR="00CA3D12" w:rsidRPr="00CA3D12" w:rsidRDefault="00CA3D12" w:rsidP="00CA3D12">
      <w:pPr>
        <w:pStyle w:val="Nadpis5"/>
        <w:rPr>
          <w:b w:val="0"/>
        </w:rPr>
      </w:pPr>
      <w:r w:rsidRPr="00CA3D12">
        <w:rPr>
          <w:b w:val="0"/>
          <w:vertAlign w:val="superscript"/>
        </w:rPr>
        <w:t>1)</w:t>
      </w:r>
      <w:r>
        <w:rPr>
          <w:b w:val="0"/>
        </w:rPr>
        <w:t>Zatím nestanoveno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0A1EB1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proofErr w:type="spellStart"/>
      <w:r w:rsidR="00192262">
        <w:t>n</w:t>
      </w:r>
      <w:r w:rsidR="00C15465">
        <w:t>ásl</w:t>
      </w:r>
      <w:proofErr w:type="spellEnd"/>
      <w:r w:rsidR="00C15465">
        <w:t>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6B048B" w:rsidTr="009D2A47">
        <w:tc>
          <w:tcPr>
            <w:tcW w:w="1560" w:type="dxa"/>
            <w:vAlign w:val="bottom"/>
          </w:tcPr>
          <w:p w:rsidR="006B048B" w:rsidRDefault="006B048B" w:rsidP="009D2A47">
            <w:pPr>
              <w:pStyle w:val="Titulek"/>
            </w:pPr>
            <w:proofErr w:type="gramStart"/>
            <w:r>
              <w:t>2.8.2015</w:t>
            </w:r>
            <w:proofErr w:type="gramEnd"/>
          </w:p>
        </w:tc>
        <w:tc>
          <w:tcPr>
            <w:tcW w:w="1701" w:type="dxa"/>
            <w:vAlign w:val="bottom"/>
          </w:tcPr>
          <w:p w:rsidR="006B048B" w:rsidRDefault="006B048B" w:rsidP="009D2A47">
            <w:pPr>
              <w:pStyle w:val="Titulek"/>
            </w:pPr>
            <w:r w:rsidRPr="006B048B">
              <w:t>CZ0001002737</w:t>
            </w:r>
          </w:p>
        </w:tc>
        <w:tc>
          <w:tcPr>
            <w:tcW w:w="2835" w:type="dxa"/>
          </w:tcPr>
          <w:p w:rsidR="006B048B" w:rsidRDefault="006B048B" w:rsidP="009D2A47">
            <w:pPr>
              <w:pStyle w:val="Titulek"/>
            </w:pPr>
            <w:r w:rsidRPr="006B048B">
              <w:t>ST.DLUHOP. 3,40/15</w:t>
            </w:r>
          </w:p>
        </w:tc>
        <w:tc>
          <w:tcPr>
            <w:tcW w:w="3685" w:type="dxa"/>
            <w:vAlign w:val="bottom"/>
          </w:tcPr>
          <w:p w:rsidR="006B048B" w:rsidRDefault="006B048B" w:rsidP="009D2A47">
            <w:pPr>
              <w:pStyle w:val="Titulek"/>
            </w:pPr>
            <w:r>
              <w:t>Po rozhodném datu</w:t>
            </w:r>
          </w:p>
        </w:tc>
      </w:tr>
      <w:tr w:rsidR="006B048B" w:rsidTr="009D2A47">
        <w:tc>
          <w:tcPr>
            <w:tcW w:w="1560" w:type="dxa"/>
            <w:vAlign w:val="bottom"/>
          </w:tcPr>
          <w:p w:rsidR="006B048B" w:rsidRDefault="006B048B" w:rsidP="009D2A47">
            <w:pPr>
              <w:pStyle w:val="Titulek"/>
            </w:pPr>
            <w:proofErr w:type="gramStart"/>
            <w:r>
              <w:t>28.9.2015</w:t>
            </w:r>
            <w:proofErr w:type="gramEnd"/>
          </w:p>
        </w:tc>
        <w:tc>
          <w:tcPr>
            <w:tcW w:w="1701" w:type="dxa"/>
            <w:vAlign w:val="bottom"/>
          </w:tcPr>
          <w:p w:rsidR="006B048B" w:rsidRDefault="006B048B" w:rsidP="009D2A47">
            <w:pPr>
              <w:pStyle w:val="Titulek"/>
            </w:pPr>
            <w:r w:rsidRPr="006B048B">
              <w:t>CZ0002000656</w:t>
            </w:r>
          </w:p>
        </w:tc>
        <w:tc>
          <w:tcPr>
            <w:tcW w:w="2835" w:type="dxa"/>
          </w:tcPr>
          <w:p w:rsidR="006B048B" w:rsidRDefault="006B048B" w:rsidP="009D2A47">
            <w:pPr>
              <w:pStyle w:val="Titulek"/>
            </w:pPr>
            <w:r w:rsidRPr="006B048B">
              <w:t>HZL ČMHB VAR/15</w:t>
            </w:r>
          </w:p>
        </w:tc>
        <w:tc>
          <w:tcPr>
            <w:tcW w:w="3685" w:type="dxa"/>
            <w:vAlign w:val="bottom"/>
          </w:tcPr>
          <w:p w:rsidR="006B048B" w:rsidRDefault="006B048B" w:rsidP="009D2A47">
            <w:pPr>
              <w:pStyle w:val="Titulek"/>
            </w:pPr>
            <w:r>
              <w:t>Po rozhodném datu</w:t>
            </w: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701"/>
        <w:gridCol w:w="2835"/>
        <w:gridCol w:w="3685"/>
      </w:tblGrid>
      <w:tr w:rsidR="00192262" w:rsidTr="0018119D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0D61DB" w:rsidTr="005D588E">
        <w:trPr>
          <w:trHeight w:hRule="exact" w:val="340"/>
        </w:trPr>
        <w:tc>
          <w:tcPr>
            <w:tcW w:w="1560" w:type="dxa"/>
            <w:vAlign w:val="bottom"/>
          </w:tcPr>
          <w:p w:rsidR="000D61DB" w:rsidRDefault="000D61DB" w:rsidP="005D588E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0D61DB" w:rsidRDefault="000D61DB" w:rsidP="000D61DB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D61DB" w:rsidRDefault="00D222A2" w:rsidP="005D588E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0D61DB" w:rsidRDefault="000D61DB" w:rsidP="005D588E">
            <w:pPr>
              <w:pStyle w:val="Titulek"/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 xml:space="preserve">OZ – obchodní zákoník,  ZCP – zákon o cenných papírech, ZKPT – zákon o podnikání na kapitálovém trhu (tabulka upřesňuje některé údaje uvedené již </w:t>
      </w:r>
      <w:r>
        <w:lastRenderedPageBreak/>
        <w:t>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Ind w:w="-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0E038B" w:rsidRPr="00FB387C" w:rsidRDefault="000E038B" w:rsidP="000E038B">
      <w:pPr>
        <w:ind w:left="709"/>
        <w:jc w:val="both"/>
        <w:rPr>
          <w:b/>
        </w:rPr>
      </w:pPr>
      <w:r>
        <w:rPr>
          <w:b/>
        </w:rPr>
        <w:t>4</w:t>
      </w:r>
      <w:r w:rsidRPr="00FB387C">
        <w:rPr>
          <w:b/>
        </w:rPr>
        <w:t>.</w:t>
      </w:r>
      <w:r>
        <w:rPr>
          <w:b/>
        </w:rPr>
        <w:t>3</w:t>
      </w:r>
      <w:r w:rsidRPr="00FB387C">
        <w:rPr>
          <w:b/>
        </w:rPr>
        <w:t>.</w:t>
      </w:r>
      <w:r>
        <w:rPr>
          <w:b/>
        </w:rPr>
        <w:t>10.1</w:t>
      </w:r>
      <w:r w:rsidRPr="00FB387C">
        <w:rPr>
          <w:b/>
        </w:rPr>
        <w:tab/>
        <w:t xml:space="preserve">Dne </w:t>
      </w:r>
      <w:r>
        <w:rPr>
          <w:b/>
        </w:rPr>
        <w:t>12</w:t>
      </w:r>
      <w:r w:rsidRPr="00FB387C">
        <w:rPr>
          <w:b/>
        </w:rPr>
        <w:t xml:space="preserve">. května 2015 se bude dle oznámení společnosti </w:t>
      </w:r>
      <w:r>
        <w:rPr>
          <w:b/>
        </w:rPr>
        <w:t>ERSTE GROUP BANK AG</w:t>
      </w:r>
      <w:r w:rsidRPr="00FB387C">
        <w:rPr>
          <w:b/>
        </w:rPr>
        <w:t xml:space="preserve"> konat řádná valná hromada společnosti (ŘVH).</w:t>
      </w:r>
    </w:p>
    <w:p w:rsidR="000E038B" w:rsidRDefault="000E038B" w:rsidP="000E038B">
      <w:pPr>
        <w:ind w:left="709"/>
        <w:jc w:val="both"/>
      </w:pPr>
    </w:p>
    <w:p w:rsidR="000E038B" w:rsidRDefault="000E038B" w:rsidP="000E038B">
      <w:pPr>
        <w:ind w:left="709"/>
        <w:jc w:val="both"/>
      </w:pPr>
      <w:r>
        <w:t xml:space="preserve">Všechny zájemce o registraci k účasti/hlasování na mimořádné valné hromadě žádáme o vyplnění a zaslání Formuláře pro účast na valné hromadě faxem na 224 346 110 nebo e-mailem na </w:t>
      </w:r>
      <w:proofErr w:type="spellStart"/>
      <w:r>
        <w:t>michal.jahoda</w:t>
      </w:r>
      <w:proofErr w:type="spellEnd"/>
      <w:r>
        <w:t xml:space="preserve">@rmsystem.cz, nejpozději do 17:00 hod. dne </w:t>
      </w:r>
      <w:proofErr w:type="gramStart"/>
      <w:r>
        <w:t>2.5.2015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0E038B" w:rsidRDefault="000E038B" w:rsidP="000E038B">
      <w:pPr>
        <w:ind w:left="709"/>
        <w:jc w:val="both"/>
      </w:pPr>
    </w:p>
    <w:p w:rsidR="000E038B" w:rsidRDefault="000E038B" w:rsidP="000E038B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FD1593">
        <w:t>ERSTE GROUP BANK AG</w:t>
      </w:r>
      <w:r>
        <w:t xml:space="preserve">, přičemž se bude jednat pouze o jejich registraci u společnosti </w:t>
      </w:r>
      <w:r w:rsidRPr="00FD1593">
        <w:t>ERSTE GROUP BANK AG</w:t>
      </w:r>
      <w:r>
        <w:t>.</w:t>
      </w:r>
    </w:p>
    <w:p w:rsidR="000E038B" w:rsidRDefault="000E038B" w:rsidP="000E038B">
      <w:pPr>
        <w:ind w:left="709"/>
        <w:jc w:val="both"/>
      </w:pPr>
    </w:p>
    <w:p w:rsidR="000E038B" w:rsidRDefault="000E038B" w:rsidP="000E038B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0E038B" w:rsidRDefault="000E038B" w:rsidP="000E038B">
      <w:pPr>
        <w:ind w:left="709"/>
        <w:jc w:val="both"/>
      </w:pPr>
    </w:p>
    <w:p w:rsidR="000E038B" w:rsidRDefault="000E038B" w:rsidP="000E038B">
      <w:pPr>
        <w:ind w:left="709"/>
        <w:jc w:val="both"/>
      </w:pPr>
      <w:r>
        <w:t xml:space="preserve"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</w:t>
      </w:r>
      <w:proofErr w:type="gramStart"/>
      <w:r>
        <w:t>JUMBO</w:t>
      </w:r>
      <w:proofErr w:type="gramEnd"/>
      <w:r>
        <w:t xml:space="preserve"> účtu. V případě souhlasu se stržením ceny z </w:t>
      </w:r>
      <w:proofErr w:type="gramStart"/>
      <w:r>
        <w:t>JUMBO</w:t>
      </w:r>
      <w:proofErr w:type="gramEnd"/>
      <w:r>
        <w:t xml:space="preserve"> účtu je pro úspěšné provedení služby zákazník povinen mít dostatek peněžních prostředků na JUMBO účtu pro stržení ceny služby.</w:t>
      </w:r>
    </w:p>
    <w:p w:rsidR="00E57FAD" w:rsidRDefault="00E57FAD" w:rsidP="000E038B">
      <w:pPr>
        <w:ind w:left="709"/>
        <w:jc w:val="both"/>
      </w:pPr>
    </w:p>
    <w:p w:rsidR="00E57FAD" w:rsidRPr="00FB387C" w:rsidRDefault="00E57FAD" w:rsidP="00E57FAD">
      <w:pPr>
        <w:ind w:left="709"/>
        <w:jc w:val="both"/>
        <w:rPr>
          <w:b/>
        </w:rPr>
      </w:pPr>
      <w:r>
        <w:rPr>
          <w:b/>
        </w:rPr>
        <w:t>4</w:t>
      </w:r>
      <w:r w:rsidRPr="00FB387C">
        <w:rPr>
          <w:b/>
        </w:rPr>
        <w:t>.</w:t>
      </w:r>
      <w:r>
        <w:rPr>
          <w:b/>
        </w:rPr>
        <w:t>3</w:t>
      </w:r>
      <w:r w:rsidRPr="00FB387C">
        <w:rPr>
          <w:b/>
        </w:rPr>
        <w:t>.</w:t>
      </w:r>
      <w:r>
        <w:rPr>
          <w:b/>
        </w:rPr>
        <w:t>10.2</w:t>
      </w:r>
      <w:r w:rsidRPr="00FB387C">
        <w:rPr>
          <w:b/>
        </w:rPr>
        <w:tab/>
        <w:t xml:space="preserve">Dne </w:t>
      </w:r>
      <w:r>
        <w:rPr>
          <w:b/>
        </w:rPr>
        <w:t>21</w:t>
      </w:r>
      <w:r w:rsidRPr="00FB387C">
        <w:rPr>
          <w:b/>
        </w:rPr>
        <w:t xml:space="preserve">. května 2015 se bude dle oznámení společnosti </w:t>
      </w:r>
      <w:r w:rsidRPr="00E57FAD">
        <w:rPr>
          <w:b/>
          <w:bCs/>
        </w:rPr>
        <w:t>DEUTSCHE TELEKOM AG</w:t>
      </w:r>
      <w:r>
        <w:rPr>
          <w:b/>
          <w:bCs/>
        </w:rPr>
        <w:t xml:space="preserve"> </w:t>
      </w:r>
      <w:r w:rsidRPr="00FB387C">
        <w:rPr>
          <w:b/>
        </w:rPr>
        <w:t>konat řádná valná hromada společnosti (ŘVH).</w:t>
      </w:r>
    </w:p>
    <w:p w:rsidR="00E57FAD" w:rsidRDefault="00E57FAD" w:rsidP="00E57FAD">
      <w:pPr>
        <w:ind w:left="709"/>
        <w:jc w:val="both"/>
      </w:pPr>
    </w:p>
    <w:p w:rsidR="00E57FAD" w:rsidRDefault="00E57FAD" w:rsidP="00E57FAD">
      <w:pPr>
        <w:ind w:left="709"/>
        <w:jc w:val="both"/>
      </w:pPr>
      <w:r>
        <w:t xml:space="preserve">Všechny zájemce o registraci k účasti/hlasování na mimořádné valné hromadě žádáme o vyplnění a zaslání Formuláře pro účast na valné hromadě faxem na 224 346 110 nebo e-mailem na </w:t>
      </w:r>
      <w:proofErr w:type="spellStart"/>
      <w:r>
        <w:t>michal.jahoda</w:t>
      </w:r>
      <w:proofErr w:type="spellEnd"/>
      <w:r>
        <w:t xml:space="preserve">@rmsystem.cz, nejpozději do 17:00 hod. dne </w:t>
      </w:r>
      <w:proofErr w:type="gramStart"/>
      <w:r>
        <w:t>30.4.2015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E57FAD" w:rsidRDefault="00E57FAD" w:rsidP="00E57FAD">
      <w:pPr>
        <w:ind w:left="709"/>
        <w:jc w:val="both"/>
      </w:pPr>
    </w:p>
    <w:p w:rsidR="00E57FAD" w:rsidRDefault="00E57FAD" w:rsidP="00E57FAD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E57FAD">
        <w:rPr>
          <w:bCs/>
        </w:rPr>
        <w:t>DEUTSCHE TELEKOM AG</w:t>
      </w:r>
      <w:r>
        <w:t xml:space="preserve">, přičemž se bude jednat pouze o jejich registraci u společnosti </w:t>
      </w:r>
      <w:r w:rsidRPr="00E57FAD">
        <w:rPr>
          <w:bCs/>
        </w:rPr>
        <w:t>DEUTSCHE TELEKOM AG</w:t>
      </w:r>
      <w:r>
        <w:t>.</w:t>
      </w:r>
    </w:p>
    <w:p w:rsidR="00E57FAD" w:rsidRDefault="00E57FAD" w:rsidP="00E57FAD">
      <w:pPr>
        <w:ind w:left="709"/>
        <w:jc w:val="both"/>
      </w:pPr>
    </w:p>
    <w:p w:rsidR="00E57FAD" w:rsidRDefault="00E57FAD" w:rsidP="00E57FAD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E57FAD" w:rsidRDefault="00E57FAD" w:rsidP="00E57FAD">
      <w:pPr>
        <w:ind w:left="709"/>
        <w:jc w:val="both"/>
      </w:pPr>
    </w:p>
    <w:p w:rsidR="00E57FAD" w:rsidRDefault="00E57FAD" w:rsidP="00E57FAD">
      <w:pPr>
        <w:ind w:left="709"/>
        <w:jc w:val="both"/>
      </w:pPr>
      <w:r>
        <w:t xml:space="preserve"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</w:t>
      </w:r>
      <w:proofErr w:type="gramStart"/>
      <w:r>
        <w:t>JUMBO</w:t>
      </w:r>
      <w:proofErr w:type="gramEnd"/>
      <w:r>
        <w:t xml:space="preserve"> účtu. V případě souhlasu se stržením ceny z </w:t>
      </w:r>
      <w:proofErr w:type="gramStart"/>
      <w:r>
        <w:t>JUMBO</w:t>
      </w:r>
      <w:proofErr w:type="gramEnd"/>
      <w:r>
        <w:t xml:space="preserve"> </w:t>
      </w:r>
      <w:r>
        <w:lastRenderedPageBreak/>
        <w:t>účtu je pro úspěšné provedení služby zákazník povinen mít dostatek peněžních prostředků na JUMBO účtu pro stržení ceny služby.</w:t>
      </w:r>
    </w:p>
    <w:p w:rsidR="00F66460" w:rsidRDefault="00F66460" w:rsidP="00F66460">
      <w:pPr>
        <w:ind w:left="709"/>
        <w:jc w:val="both"/>
        <w:rPr>
          <w:b/>
        </w:rPr>
      </w:pPr>
    </w:p>
    <w:p w:rsidR="00F66460" w:rsidRPr="00FB387C" w:rsidRDefault="00F66460" w:rsidP="00F66460">
      <w:pPr>
        <w:ind w:left="709"/>
        <w:jc w:val="both"/>
        <w:rPr>
          <w:b/>
        </w:rPr>
      </w:pPr>
      <w:r>
        <w:rPr>
          <w:b/>
        </w:rPr>
        <w:t>4</w:t>
      </w:r>
      <w:r w:rsidRPr="00FB387C">
        <w:rPr>
          <w:b/>
        </w:rPr>
        <w:t>.</w:t>
      </w:r>
      <w:r>
        <w:rPr>
          <w:b/>
        </w:rPr>
        <w:t>3</w:t>
      </w:r>
      <w:r w:rsidRPr="00FB387C">
        <w:rPr>
          <w:b/>
        </w:rPr>
        <w:t>.</w:t>
      </w:r>
      <w:r>
        <w:rPr>
          <w:b/>
        </w:rPr>
        <w:t>10.3</w:t>
      </w:r>
      <w:r w:rsidRPr="00FB387C">
        <w:rPr>
          <w:b/>
        </w:rPr>
        <w:tab/>
        <w:t xml:space="preserve">Dne </w:t>
      </w:r>
      <w:r>
        <w:rPr>
          <w:b/>
        </w:rPr>
        <w:t>28</w:t>
      </w:r>
      <w:r w:rsidRPr="00FB387C">
        <w:rPr>
          <w:b/>
        </w:rPr>
        <w:t xml:space="preserve">. května 2015 se bude dle oznámení společnosti </w:t>
      </w:r>
      <w:r>
        <w:rPr>
          <w:b/>
          <w:bCs/>
        </w:rPr>
        <w:t xml:space="preserve">ORCO PROPERTY GROUP SA </w:t>
      </w:r>
      <w:r w:rsidRPr="00FB387C">
        <w:rPr>
          <w:b/>
        </w:rPr>
        <w:t>konat řádná valná hromada společnosti (ŘVH).</w:t>
      </w:r>
    </w:p>
    <w:p w:rsidR="00F66460" w:rsidRDefault="00F66460" w:rsidP="00F66460">
      <w:pPr>
        <w:ind w:left="709"/>
        <w:jc w:val="both"/>
      </w:pPr>
    </w:p>
    <w:p w:rsidR="00F66460" w:rsidRDefault="00F66460" w:rsidP="00F66460">
      <w:pPr>
        <w:ind w:left="709"/>
        <w:jc w:val="both"/>
      </w:pPr>
      <w:r>
        <w:t xml:space="preserve">Všechny zájemce o registraci k účasti/hlasování na mimořádné valné hromadě žádáme o vyplnění a zaslání Formuláře pro účast na valné hromadě faxem na 224 346 110 nebo e-mailem na </w:t>
      </w:r>
      <w:proofErr w:type="spellStart"/>
      <w:r>
        <w:t>michal.jahoda</w:t>
      </w:r>
      <w:proofErr w:type="spellEnd"/>
      <w:r>
        <w:t xml:space="preserve">@rmsystem.cz, nejpozději do 17:00 hod. dne </w:t>
      </w:r>
      <w:proofErr w:type="gramStart"/>
      <w:r>
        <w:t>14.5.2015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F66460" w:rsidRDefault="00F66460" w:rsidP="00F66460">
      <w:pPr>
        <w:ind w:left="709"/>
        <w:jc w:val="both"/>
      </w:pPr>
    </w:p>
    <w:p w:rsidR="00F66460" w:rsidRDefault="00F66460" w:rsidP="00F66460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F66460">
        <w:rPr>
          <w:bCs/>
        </w:rPr>
        <w:t>ORCO PROPERTY GROUP SA</w:t>
      </w:r>
      <w:r>
        <w:t xml:space="preserve">, přičemž se bude jednat pouze o jejich registraci u společnosti </w:t>
      </w:r>
      <w:r w:rsidRPr="00F66460">
        <w:rPr>
          <w:bCs/>
        </w:rPr>
        <w:t>ORCO PROPERTY GROUP SA</w:t>
      </w:r>
      <w:r>
        <w:t>.</w:t>
      </w:r>
    </w:p>
    <w:p w:rsidR="00F66460" w:rsidRDefault="00F66460" w:rsidP="00F66460">
      <w:pPr>
        <w:ind w:left="709"/>
        <w:jc w:val="both"/>
      </w:pPr>
    </w:p>
    <w:p w:rsidR="00F66460" w:rsidRDefault="00F66460" w:rsidP="00F66460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F66460" w:rsidRDefault="00F66460" w:rsidP="00F66460">
      <w:pPr>
        <w:ind w:left="709"/>
        <w:jc w:val="both"/>
      </w:pPr>
    </w:p>
    <w:p w:rsidR="00F66460" w:rsidRDefault="00F66460" w:rsidP="00F66460">
      <w:pPr>
        <w:ind w:left="709"/>
        <w:jc w:val="both"/>
      </w:pPr>
      <w:r>
        <w:t xml:space="preserve"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</w:t>
      </w:r>
      <w:proofErr w:type="gramStart"/>
      <w:r>
        <w:t>JUMBO</w:t>
      </w:r>
      <w:proofErr w:type="gramEnd"/>
      <w:r>
        <w:t xml:space="preserve"> účtu. V případě souhlasu se stržením ceny z </w:t>
      </w:r>
      <w:proofErr w:type="gramStart"/>
      <w:r>
        <w:t>JUMBO</w:t>
      </w:r>
      <w:proofErr w:type="gramEnd"/>
      <w:r>
        <w:t xml:space="preserve"> účtu je pro úspěšné provedení služby zákazník povinen mít dostatek peněžních prostředků na JUMBO účtu pro stržení ceny služby.</w:t>
      </w:r>
    </w:p>
    <w:p w:rsidR="0084461D" w:rsidRDefault="0084461D" w:rsidP="0084461D">
      <w:pPr>
        <w:ind w:left="709"/>
        <w:jc w:val="both"/>
        <w:rPr>
          <w:b/>
        </w:rPr>
      </w:pPr>
    </w:p>
    <w:p w:rsidR="0084461D" w:rsidRPr="00FB387C" w:rsidRDefault="0084461D" w:rsidP="0084461D">
      <w:pPr>
        <w:ind w:left="709"/>
        <w:jc w:val="both"/>
        <w:rPr>
          <w:b/>
        </w:rPr>
      </w:pPr>
      <w:r>
        <w:rPr>
          <w:b/>
        </w:rPr>
        <w:t>4</w:t>
      </w:r>
      <w:r w:rsidRPr="00FB387C">
        <w:rPr>
          <w:b/>
        </w:rPr>
        <w:t>.</w:t>
      </w:r>
      <w:r>
        <w:rPr>
          <w:b/>
        </w:rPr>
        <w:t>3</w:t>
      </w:r>
      <w:r w:rsidRPr="00FB387C">
        <w:rPr>
          <w:b/>
        </w:rPr>
        <w:t>.</w:t>
      </w:r>
      <w:r>
        <w:rPr>
          <w:b/>
        </w:rPr>
        <w:t>10.4</w:t>
      </w:r>
      <w:r w:rsidRPr="00FB387C">
        <w:rPr>
          <w:b/>
        </w:rPr>
        <w:tab/>
        <w:t xml:space="preserve">Dne </w:t>
      </w:r>
      <w:r>
        <w:rPr>
          <w:b/>
        </w:rPr>
        <w:t>1</w:t>
      </w:r>
      <w:r w:rsidRPr="00FB387C">
        <w:rPr>
          <w:b/>
        </w:rPr>
        <w:t xml:space="preserve">. </w:t>
      </w:r>
      <w:r>
        <w:rPr>
          <w:b/>
        </w:rPr>
        <w:t>června</w:t>
      </w:r>
      <w:r w:rsidRPr="00FB387C">
        <w:rPr>
          <w:b/>
        </w:rPr>
        <w:t xml:space="preserve"> 2015 se bude dle oznámení společnosti </w:t>
      </w:r>
      <w:r>
        <w:rPr>
          <w:b/>
          <w:bCs/>
        </w:rPr>
        <w:t xml:space="preserve">CENTRAL EUROPEAN MEDIA ENT. LTD. </w:t>
      </w:r>
      <w:r w:rsidRPr="00FB387C">
        <w:rPr>
          <w:b/>
        </w:rPr>
        <w:t>konat řádná valná hromada společnosti (ŘVH).</w:t>
      </w:r>
    </w:p>
    <w:p w:rsidR="0084461D" w:rsidRDefault="0084461D" w:rsidP="0084461D">
      <w:pPr>
        <w:ind w:left="709"/>
        <w:jc w:val="both"/>
      </w:pPr>
    </w:p>
    <w:p w:rsidR="0084461D" w:rsidRDefault="0084461D" w:rsidP="0084461D">
      <w:pPr>
        <w:ind w:left="709"/>
        <w:jc w:val="both"/>
      </w:pPr>
      <w:r>
        <w:t xml:space="preserve">Všechny zájemce o registraci k účasti/hlasování na mimořádné valné hromadě žádáme o vyplnění a zaslání Formuláře pro účast na valné hromadě faxem na 224 346 110 nebo e-mailem na </w:t>
      </w:r>
      <w:proofErr w:type="spellStart"/>
      <w:r>
        <w:t>michal.jahoda</w:t>
      </w:r>
      <w:proofErr w:type="spellEnd"/>
      <w:r>
        <w:t xml:space="preserve">@rmsystem.cz, nejpozději do 17:00 hod. dne </w:t>
      </w:r>
      <w:proofErr w:type="gramStart"/>
      <w:r>
        <w:t>14.5.2015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84461D" w:rsidRDefault="0084461D" w:rsidP="0084461D">
      <w:pPr>
        <w:ind w:left="709"/>
        <w:jc w:val="both"/>
      </w:pPr>
    </w:p>
    <w:p w:rsidR="0084461D" w:rsidRDefault="0084461D" w:rsidP="0084461D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84461D">
        <w:rPr>
          <w:bCs/>
        </w:rPr>
        <w:t>CENTRAL EUROPEAN MEDIA ENT. LTD.</w:t>
      </w:r>
      <w:r>
        <w:t xml:space="preserve">, přičemž se bude jednat pouze o jejich registraci u společnosti </w:t>
      </w:r>
      <w:r w:rsidRPr="0084461D">
        <w:rPr>
          <w:bCs/>
        </w:rPr>
        <w:t>CENTRAL EUROPEAN MEDIA ENT. LTD.</w:t>
      </w:r>
    </w:p>
    <w:p w:rsidR="0084461D" w:rsidRDefault="0084461D" w:rsidP="0084461D">
      <w:pPr>
        <w:ind w:left="709"/>
        <w:jc w:val="both"/>
      </w:pPr>
    </w:p>
    <w:p w:rsidR="0084461D" w:rsidRDefault="0084461D" w:rsidP="0084461D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84461D" w:rsidRDefault="0084461D" w:rsidP="0084461D">
      <w:pPr>
        <w:ind w:left="709"/>
        <w:jc w:val="both"/>
      </w:pPr>
    </w:p>
    <w:p w:rsidR="0084461D" w:rsidRDefault="0084461D" w:rsidP="0084461D">
      <w:pPr>
        <w:ind w:left="709"/>
        <w:jc w:val="both"/>
      </w:pPr>
      <w:r>
        <w:t xml:space="preserve"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</w:t>
      </w:r>
      <w:proofErr w:type="gramStart"/>
      <w:r>
        <w:t>JUMBO</w:t>
      </w:r>
      <w:proofErr w:type="gramEnd"/>
      <w:r>
        <w:t xml:space="preserve"> účtu. V případě souhlasu se stržením ceny z </w:t>
      </w:r>
      <w:proofErr w:type="gramStart"/>
      <w:r>
        <w:t>JUMBO</w:t>
      </w:r>
      <w:proofErr w:type="gramEnd"/>
      <w:r>
        <w:t xml:space="preserve"> účtu je pro úspěšné provedení služby zákazník povinen mít dostatek peněžních prostředků na JUMBO účtu pro stržení ceny služby.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</w:t>
      </w:r>
      <w:smartTag w:uri="urn:schemas-microsoft-com:office:smarttags" w:element="PersonName">
        <w:r w:rsidR="00C83431">
          <w:t>bo</w:t>
        </w:r>
      </w:smartTag>
      <w:r w:rsidR="00C83431">
        <w:t xml:space="preserve">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DB15A5" w:rsidRDefault="00DB15A5" w:rsidP="00DB15A5">
      <w:pPr>
        <w:pStyle w:val="Nadpis5"/>
        <w:ind w:left="0"/>
      </w:pPr>
      <w:r>
        <w:t xml:space="preserve">4.3.11.1. Výplata dividendy u emise </w:t>
      </w:r>
      <w:r w:rsidRPr="005C63B1">
        <w:t>DEUTSCHE TELEKOM, ISIN: DE0005557508</w:t>
      </w:r>
    </w:p>
    <w:p w:rsidR="00DB15A5" w:rsidRDefault="00DB15A5" w:rsidP="00DB15A5">
      <w:pPr>
        <w:ind w:left="709"/>
      </w:pPr>
      <w:r>
        <w:t>Rozhodný den pro výplatu dividendy: 21. květen 2015</w:t>
      </w:r>
    </w:p>
    <w:p w:rsidR="00DB15A5" w:rsidRDefault="00DB15A5" w:rsidP="00DB15A5">
      <w:pPr>
        <w:ind w:left="709"/>
      </w:pPr>
      <w:r>
        <w:t>Výše dividendy: 0.50 EUR na jednu akcii</w:t>
      </w:r>
    </w:p>
    <w:p w:rsidR="00DB15A5" w:rsidRDefault="00DB15A5" w:rsidP="00DB15A5">
      <w:pPr>
        <w:ind w:left="709"/>
      </w:pPr>
      <w:r>
        <w:t>Předpokládaný den výplaty 16. červen 2015</w:t>
      </w:r>
    </w:p>
    <w:p w:rsidR="00DB15A5" w:rsidRDefault="00DB15A5" w:rsidP="00DB15A5">
      <w:pPr>
        <w:ind w:left="709"/>
        <w:jc w:val="both"/>
      </w:pPr>
      <w:r>
        <w:t xml:space="preserve">Dividenda bude připsána klientovi na ten účet (vlastní podúčet na </w:t>
      </w:r>
      <w:proofErr w:type="spellStart"/>
      <w:r>
        <w:t>Jumbo</w:t>
      </w:r>
      <w:proofErr w:type="spellEnd"/>
      <w:r>
        <w:t xml:space="preserve"> účtu RM-S nebo účet u obchodníka s cennými papíry), jehož prostřednictvím byl proveden poslední pohyb (realizovaná koupě nebo prodej) s předmětným cenným papírem před dobou rozhodnou pro výplatu, tj. do ukončení závěrečné aukce obchodního dne </w:t>
      </w:r>
      <w:proofErr w:type="gramStart"/>
      <w:r>
        <w:t>21.5.2015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DB15A5" w:rsidRDefault="00DB15A5" w:rsidP="00DB15A5">
      <w:pPr>
        <w:ind w:left="709"/>
        <w:jc w:val="both"/>
      </w:pPr>
      <w:r>
        <w:t xml:space="preserve">V letošním roce emitent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Telekom</w:t>
      </w:r>
      <w:proofErr w:type="spellEnd"/>
      <w:r>
        <w:t xml:space="preserve"> nabízí navíc akcionářům možnost volby mezi připsáním dividendy a úpisem nových akcií. Období pro rozhodnutí mezi dividendou a úpisem nových akcií trvá od </w:t>
      </w:r>
      <w:proofErr w:type="gramStart"/>
      <w:r>
        <w:t>22.5.2015</w:t>
      </w:r>
      <w:proofErr w:type="gramEnd"/>
      <w:r>
        <w:t xml:space="preserve"> do 8.6.2015. Pro provedení úpisu je třeba kontaktovat svého obchodníka s cennými papíry. Lhůta pro včasné </w:t>
      </w:r>
      <w:r>
        <w:lastRenderedPageBreak/>
        <w:t xml:space="preserve">podání žádosti se může dle jednotlivých obchodníků lišit. V případě nečinnosti ze strany akcionáře bude počínaje dnem </w:t>
      </w:r>
      <w:proofErr w:type="gramStart"/>
      <w:r>
        <w:t>16.6.2015</w:t>
      </w:r>
      <w:proofErr w:type="gramEnd"/>
      <w:r>
        <w:t xml:space="preserve"> probíhat výplata dividendy, pokud na ni vznikl platný nárok (držení předmětných akcií, tj. do ukončení závěrečné aukce obchodního dne 21.5.2015).</w:t>
      </w:r>
    </w:p>
    <w:p w:rsidR="00545C6E" w:rsidRDefault="00545C6E" w:rsidP="005C63B1">
      <w:pPr>
        <w:ind w:left="709"/>
        <w:jc w:val="both"/>
      </w:pPr>
      <w:r>
        <w:t>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D222A2">
        <w:rPr>
          <w:snapToGrid w:val="0"/>
        </w:rPr>
        <w:t>4</w:t>
      </w:r>
      <w:r w:rsidR="00600C1F">
        <w:rPr>
          <w:snapToGrid w:val="0"/>
        </w:rPr>
        <w:t>.</w:t>
      </w:r>
      <w:r w:rsidR="00720A67">
        <w:rPr>
          <w:snapToGrid w:val="0"/>
        </w:rPr>
        <w:t>5</w:t>
      </w:r>
      <w:r w:rsidR="00600C1F">
        <w:rPr>
          <w:snapToGrid w:val="0"/>
        </w:rPr>
        <w:t>.201</w:t>
      </w:r>
      <w:r w:rsidR="00DC409D">
        <w:rPr>
          <w:snapToGrid w:val="0"/>
        </w:rPr>
        <w:t>5</w:t>
      </w:r>
      <w:proofErr w:type="gramEnd"/>
      <w:r w:rsidR="00600C1F">
        <w:rPr>
          <w:snapToGrid w:val="0"/>
        </w:rPr>
        <w:t xml:space="preserve"> do </w:t>
      </w:r>
      <w:r w:rsidR="00720A67">
        <w:rPr>
          <w:snapToGrid w:val="0"/>
        </w:rPr>
        <w:t>7</w:t>
      </w:r>
      <w:r w:rsidR="006A04D8">
        <w:rPr>
          <w:snapToGrid w:val="0"/>
        </w:rPr>
        <w:t>.</w:t>
      </w:r>
      <w:r w:rsidR="00720A67">
        <w:rPr>
          <w:snapToGrid w:val="0"/>
        </w:rPr>
        <w:t>5</w:t>
      </w:r>
      <w:r w:rsidR="00600C1F">
        <w:rPr>
          <w:snapToGrid w:val="0"/>
        </w:rPr>
        <w:t>.201</w:t>
      </w:r>
      <w:r w:rsidR="008C12C8">
        <w:rPr>
          <w:snapToGrid w:val="0"/>
        </w:rPr>
        <w:t>5</w:t>
      </w:r>
      <w:r w:rsidR="00600C1F">
        <w:rPr>
          <w:snapToGrid w:val="0"/>
        </w:rPr>
        <w:t xml:space="preserve"> </w:t>
      </w:r>
      <w:r w:rsidR="00192262">
        <w:rPr>
          <w:snapToGrid w:val="0"/>
        </w:rPr>
        <w:t>byly provedeny 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194619" w:rsidTr="00065EED">
        <w:trPr>
          <w:cantSplit/>
          <w:trHeight w:val="207"/>
        </w:trPr>
        <w:tc>
          <w:tcPr>
            <w:tcW w:w="1063" w:type="dxa"/>
            <w:vAlign w:val="bottom"/>
          </w:tcPr>
          <w:p w:rsidR="00194619" w:rsidRDefault="00194619" w:rsidP="002D16B9">
            <w:pPr>
              <w:jc w:val="center"/>
            </w:pPr>
          </w:p>
        </w:tc>
        <w:tc>
          <w:tcPr>
            <w:tcW w:w="1559" w:type="dxa"/>
            <w:vAlign w:val="bottom"/>
          </w:tcPr>
          <w:p w:rsidR="00194619" w:rsidRPr="00134031" w:rsidRDefault="00194619" w:rsidP="002D16B9">
            <w:pPr>
              <w:jc w:val="center"/>
            </w:pPr>
          </w:p>
        </w:tc>
        <w:tc>
          <w:tcPr>
            <w:tcW w:w="2693" w:type="dxa"/>
            <w:vAlign w:val="bottom"/>
          </w:tcPr>
          <w:p w:rsidR="00194619" w:rsidRPr="00605548" w:rsidRDefault="00194619" w:rsidP="002D16B9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194619" w:rsidRPr="00355EED" w:rsidRDefault="00194619" w:rsidP="002D16B9">
            <w:pPr>
              <w:jc w:val="center"/>
            </w:pPr>
          </w:p>
        </w:tc>
        <w:tc>
          <w:tcPr>
            <w:tcW w:w="2835" w:type="dxa"/>
            <w:vAlign w:val="bottom"/>
          </w:tcPr>
          <w:p w:rsidR="00194619" w:rsidRDefault="00194619" w:rsidP="002D16B9">
            <w:pPr>
              <w:spacing w:before="120"/>
              <w:jc w:val="center"/>
              <w:rPr>
                <w:snapToGrid w:val="0"/>
              </w:rPr>
            </w:pPr>
          </w:p>
        </w:tc>
      </w:tr>
    </w:tbl>
    <w:p w:rsidR="00301D21" w:rsidRDefault="00301D21" w:rsidP="00301D21">
      <w:pPr>
        <w:ind w:left="709"/>
        <w:rPr>
          <w:b/>
          <w:snapToGrid w:val="0"/>
        </w:rPr>
      </w:pPr>
    </w:p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272AD" w:rsidTr="00065EED">
        <w:trPr>
          <w:trHeight w:val="273"/>
        </w:trPr>
        <w:tc>
          <w:tcPr>
            <w:tcW w:w="1063" w:type="dxa"/>
            <w:vAlign w:val="bottom"/>
          </w:tcPr>
          <w:p w:rsidR="009272AD" w:rsidRDefault="009272AD" w:rsidP="000335EC">
            <w:pPr>
              <w:jc w:val="center"/>
            </w:pPr>
          </w:p>
        </w:tc>
        <w:tc>
          <w:tcPr>
            <w:tcW w:w="1559" w:type="dxa"/>
            <w:vAlign w:val="bottom"/>
          </w:tcPr>
          <w:p w:rsidR="009272AD" w:rsidRPr="00134031" w:rsidRDefault="009272AD" w:rsidP="000335EC">
            <w:pPr>
              <w:jc w:val="center"/>
            </w:pPr>
          </w:p>
        </w:tc>
        <w:tc>
          <w:tcPr>
            <w:tcW w:w="2693" w:type="dxa"/>
            <w:vAlign w:val="bottom"/>
          </w:tcPr>
          <w:p w:rsidR="009272AD" w:rsidRPr="00605548" w:rsidRDefault="009272AD" w:rsidP="000335EC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9272AD" w:rsidRPr="00355EED" w:rsidRDefault="009272AD" w:rsidP="000335EC">
            <w:pPr>
              <w:jc w:val="center"/>
            </w:pPr>
          </w:p>
        </w:tc>
        <w:tc>
          <w:tcPr>
            <w:tcW w:w="2835" w:type="dxa"/>
            <w:vAlign w:val="bottom"/>
          </w:tcPr>
          <w:p w:rsidR="009272AD" w:rsidRDefault="009272AD" w:rsidP="000335EC">
            <w:pPr>
              <w:spacing w:before="120"/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693"/>
        <w:gridCol w:w="1701"/>
        <w:gridCol w:w="2835"/>
      </w:tblGrid>
      <w:tr w:rsidR="003C2F40" w:rsidTr="00065EED">
        <w:trPr>
          <w:cantSplit/>
          <w:trHeight w:val="340"/>
          <w:tblHeader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3C2F40" w:rsidRPr="00353038" w:rsidRDefault="003C2F40" w:rsidP="001046B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3C2F40" w:rsidRPr="00353038" w:rsidRDefault="003C2F40" w:rsidP="001046B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3C2F40" w:rsidRPr="00353038" w:rsidRDefault="003C2F40" w:rsidP="001046B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3C2F40" w:rsidRPr="00353038" w:rsidRDefault="00FE2120" w:rsidP="001046B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3C2F40" w:rsidRPr="00353038" w:rsidRDefault="003C2F40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0A51" w:rsidTr="00065EED">
        <w:trPr>
          <w:cantSplit/>
          <w:trHeight w:val="340"/>
        </w:trPr>
        <w:tc>
          <w:tcPr>
            <w:tcW w:w="1063" w:type="dxa"/>
            <w:vAlign w:val="bottom"/>
          </w:tcPr>
          <w:p w:rsidR="00510A51" w:rsidRPr="00CA3D12" w:rsidRDefault="00CA3D12" w:rsidP="00105A83">
            <w:pPr>
              <w:pStyle w:val="Nadpis3"/>
              <w:jc w:val="center"/>
              <w:rPr>
                <w:b w:val="0"/>
                <w:sz w:val="20"/>
              </w:rPr>
            </w:pPr>
            <w:proofErr w:type="gramStart"/>
            <w:r w:rsidRPr="00CA3D12">
              <w:rPr>
                <w:b w:val="0"/>
                <w:sz w:val="20"/>
              </w:rPr>
              <w:t>13.5.2015</w:t>
            </w:r>
            <w:proofErr w:type="gramEnd"/>
          </w:p>
        </w:tc>
        <w:tc>
          <w:tcPr>
            <w:tcW w:w="1559" w:type="dxa"/>
            <w:vAlign w:val="bottom"/>
          </w:tcPr>
          <w:p w:rsidR="00510A51" w:rsidRPr="00CA3D12" w:rsidRDefault="00CA3D12" w:rsidP="00105A83">
            <w:pPr>
              <w:jc w:val="center"/>
            </w:pPr>
            <w:r w:rsidRPr="00CA3D12">
              <w:t>SK1110017722</w:t>
            </w:r>
          </w:p>
        </w:tc>
        <w:tc>
          <w:tcPr>
            <w:tcW w:w="2693" w:type="dxa"/>
            <w:vAlign w:val="bottom"/>
          </w:tcPr>
          <w:p w:rsidR="00510A51" w:rsidRPr="00CA3D12" w:rsidRDefault="00CA3D12" w:rsidP="00105A83">
            <w:pPr>
              <w:jc w:val="center"/>
            </w:pPr>
            <w:r>
              <w:t>STX</w:t>
            </w:r>
          </w:p>
        </w:tc>
        <w:tc>
          <w:tcPr>
            <w:tcW w:w="1701" w:type="dxa"/>
            <w:vAlign w:val="bottom"/>
          </w:tcPr>
          <w:p w:rsidR="00510A51" w:rsidRPr="00CA3D12" w:rsidRDefault="00CA3D12" w:rsidP="00105A83">
            <w:pPr>
              <w:jc w:val="center"/>
            </w:pPr>
            <w:r>
              <w:t>BAASTX</w:t>
            </w:r>
            <w:r w:rsidRPr="00CA3D12">
              <w:rPr>
                <w:vertAlign w:val="superscript"/>
              </w:rPr>
              <w:t>1)</w:t>
            </w:r>
          </w:p>
        </w:tc>
        <w:tc>
          <w:tcPr>
            <w:tcW w:w="2835" w:type="dxa"/>
            <w:vAlign w:val="bottom"/>
          </w:tcPr>
          <w:p w:rsidR="00510A51" w:rsidRPr="00CA3D12" w:rsidRDefault="00CA3D12" w:rsidP="00105A8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Na žádost </w:t>
            </w:r>
            <w:proofErr w:type="spellStart"/>
            <w:r>
              <w:rPr>
                <w:snapToGrid w:val="0"/>
              </w:rPr>
              <w:t>Fio</w:t>
            </w:r>
            <w:proofErr w:type="spellEnd"/>
            <w:r>
              <w:rPr>
                <w:snapToGrid w:val="0"/>
              </w:rPr>
              <w:t xml:space="preserve"> banka, a.s.</w:t>
            </w:r>
          </w:p>
        </w:tc>
      </w:tr>
    </w:tbl>
    <w:p w:rsidR="00CA3D12" w:rsidRPr="00CA3D12" w:rsidRDefault="00CA3D12" w:rsidP="00CA3D12">
      <w:pPr>
        <w:pStyle w:val="Nadpis5"/>
        <w:rPr>
          <w:b w:val="0"/>
        </w:rPr>
      </w:pPr>
      <w:r w:rsidRPr="00CA3D12">
        <w:rPr>
          <w:b w:val="0"/>
          <w:vertAlign w:val="superscript"/>
        </w:rPr>
        <w:t>1)</w:t>
      </w:r>
      <w:r>
        <w:rPr>
          <w:b w:val="0"/>
        </w:rPr>
        <w:t>Předběžné</w:t>
      </w:r>
    </w:p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E1CBA" w:rsidRDefault="004610D2" w:rsidP="009E1D14">
            <w:pPr>
              <w:pStyle w:val="Nadpis3"/>
              <w:jc w:val="center"/>
              <w:rPr>
                <w:b w:val="0"/>
              </w:rPr>
            </w:pPr>
          </w:p>
        </w:tc>
        <w:tc>
          <w:tcPr>
            <w:tcW w:w="1559" w:type="dxa"/>
            <w:vAlign w:val="bottom"/>
          </w:tcPr>
          <w:p w:rsidR="004610D2" w:rsidRPr="00FE1CBA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FE1CBA" w:rsidRDefault="004610D2" w:rsidP="009E1D1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610D2" w:rsidRPr="00FE1CBA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E1CBA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612462" w:rsidTr="007048DD">
        <w:trPr>
          <w:cantSplit/>
          <w:trHeight w:val="340"/>
          <w:jc w:val="center"/>
        </w:trPr>
        <w:tc>
          <w:tcPr>
            <w:tcW w:w="601" w:type="pct"/>
            <w:tcBorders>
              <w:right w:val="nil"/>
            </w:tcBorders>
            <w:vAlign w:val="bottom"/>
          </w:tcPr>
          <w:p w:rsidR="00612462" w:rsidRDefault="005304FA" w:rsidP="00B5575B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26.</w:t>
            </w:r>
            <w:r w:rsidR="00612462">
              <w:rPr>
                <w:snapToGrid w:val="0"/>
              </w:rPr>
              <w:t>6.2005</w:t>
            </w:r>
            <w:proofErr w:type="gramEnd"/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62" w:rsidRDefault="00612462" w:rsidP="00B557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62" w:rsidRDefault="00612462" w:rsidP="005304FA">
            <w:pPr>
              <w:spacing w:before="120"/>
              <w:ind w:right="-353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HARVARD.PRŮM.</w:t>
            </w:r>
            <w:proofErr w:type="gramEnd"/>
            <w:r>
              <w:rPr>
                <w:snapToGrid w:val="0"/>
              </w:rPr>
              <w:t>HOLD.</w:t>
            </w:r>
          </w:p>
        </w:tc>
        <w:tc>
          <w:tcPr>
            <w:tcW w:w="1016" w:type="pct"/>
            <w:tcBorders>
              <w:left w:val="nil"/>
            </w:tcBorders>
            <w:vAlign w:val="bottom"/>
          </w:tcPr>
          <w:p w:rsidR="00612462" w:rsidRDefault="009460A3" w:rsidP="00B557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</w:t>
            </w:r>
            <w:r w:rsidR="00612462">
              <w:rPr>
                <w:snapToGrid w:val="0"/>
              </w:rPr>
              <w:t>ozastavení</w:t>
            </w:r>
          </w:p>
        </w:tc>
        <w:tc>
          <w:tcPr>
            <w:tcW w:w="1340" w:type="pct"/>
            <w:vAlign w:val="bottom"/>
          </w:tcPr>
          <w:p w:rsidR="00612462" w:rsidRDefault="009460A3" w:rsidP="00C252C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</w:t>
            </w:r>
            <w:r w:rsidR="00612462">
              <w:rPr>
                <w:snapToGrid w:val="0"/>
                <w:color w:val="000000"/>
              </w:rPr>
              <w:t>snesení MS Praha z</w:t>
            </w:r>
            <w:r w:rsidR="003B0C30">
              <w:rPr>
                <w:snapToGrid w:val="0"/>
                <w:color w:val="000000"/>
              </w:rPr>
              <w:t> </w:t>
            </w:r>
            <w:r w:rsidR="00612462">
              <w:rPr>
                <w:snapToGrid w:val="0"/>
                <w:color w:val="000000"/>
              </w:rPr>
              <w:t>28.7.2004</w:t>
            </w:r>
            <w:r w:rsidR="00612462"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 xml:space="preserve">stský soud v Praze vydal dne </w:t>
      </w:r>
      <w:proofErr w:type="gramStart"/>
      <w:r w:rsidR="00192262">
        <w:rPr>
          <w:snapToGrid w:val="0"/>
        </w:rPr>
        <w:t>28.7.2004</w:t>
      </w:r>
      <w:proofErr w:type="gramEnd"/>
      <w:r w:rsidR="00192262">
        <w:rPr>
          <w:snapToGrid w:val="0"/>
        </w:rPr>
        <w:t xml:space="preserve">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 xml:space="preserve">O předběžném opatření, jež ho nahradilo rozhodl Městský soud v Praze </w:t>
      </w:r>
      <w:proofErr w:type="gramStart"/>
      <w:r w:rsidR="00350DBB" w:rsidRPr="00350DBB">
        <w:rPr>
          <w:snapToGrid w:val="0"/>
        </w:rPr>
        <w:t>19.1.2007</w:t>
      </w:r>
      <w:proofErr w:type="gramEnd"/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</w:t>
      </w:r>
      <w:proofErr w:type="spellStart"/>
      <w:proofErr w:type="gramStart"/>
      <w:r w:rsidR="00DC760D">
        <w:rPr>
          <w:snapToGrid w:val="0"/>
        </w:rPr>
        <w:t>č.j</w:t>
      </w:r>
      <w:proofErr w:type="spellEnd"/>
      <w:r w:rsidR="00DC760D">
        <w:rPr>
          <w:snapToGrid w:val="0"/>
        </w:rPr>
        <w:t>.</w:t>
      </w:r>
      <w:proofErr w:type="gramEnd"/>
      <w:r w:rsidR="00DC760D">
        <w:rPr>
          <w:snapToGrid w:val="0"/>
        </w:rPr>
        <w:t xml:space="preserve">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</w:t>
      </w:r>
      <w:proofErr w:type="gramStart"/>
      <w:r w:rsidR="0041576F">
        <w:rPr>
          <w:snapToGrid w:val="0"/>
        </w:rPr>
        <w:t>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proofErr w:type="gramEnd"/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</w:t>
      </w:r>
      <w:r>
        <w:rPr>
          <w:snapToGrid w:val="0"/>
        </w:rPr>
        <w:lastRenderedPageBreak/>
        <w:t xml:space="preserve">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7"/>
        <w:gridCol w:w="1889"/>
        <w:gridCol w:w="1399"/>
        <w:gridCol w:w="1978"/>
      </w:tblGrid>
      <w:tr w:rsidR="00DC34B7" w:rsidRPr="00351F29" w:rsidTr="00353038">
        <w:trPr>
          <w:trHeight w:hRule="exact" w:val="510"/>
          <w:tblHeader/>
          <w:jc w:val="center"/>
        </w:trPr>
        <w:tc>
          <w:tcPr>
            <w:tcW w:w="2057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88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889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411E89" w:rsidRDefault="00411E89" w:rsidP="00144CA4">
      <w:pPr>
        <w:ind w:left="709"/>
        <w:jc w:val="both"/>
        <w:rPr>
          <w:b/>
        </w:rPr>
      </w:pPr>
    </w:p>
    <w:p w:rsidR="00144CA4" w:rsidRPr="00FB387C" w:rsidRDefault="00144CA4" w:rsidP="00144CA4">
      <w:pPr>
        <w:ind w:left="709"/>
        <w:jc w:val="both"/>
        <w:rPr>
          <w:b/>
        </w:rPr>
      </w:pPr>
      <w:r w:rsidRPr="00FB387C">
        <w:rPr>
          <w:b/>
        </w:rPr>
        <w:t>5.1.</w:t>
      </w:r>
      <w:r w:rsidR="00D222A2">
        <w:rPr>
          <w:b/>
        </w:rPr>
        <w:t>1</w:t>
      </w:r>
      <w:r w:rsidR="00E65EB7" w:rsidRPr="00FB387C">
        <w:rPr>
          <w:b/>
        </w:rPr>
        <w:tab/>
        <w:t>Dne 5</w:t>
      </w:r>
      <w:r w:rsidRPr="00FB387C">
        <w:rPr>
          <w:b/>
        </w:rPr>
        <w:t xml:space="preserve">. </w:t>
      </w:r>
      <w:r w:rsidR="00E65EB7" w:rsidRPr="00FB387C">
        <w:rPr>
          <w:b/>
        </w:rPr>
        <w:t>května</w:t>
      </w:r>
      <w:r w:rsidRPr="00FB387C">
        <w:rPr>
          <w:b/>
        </w:rPr>
        <w:t xml:space="preserve"> 2015 se bude dle oznámení společnosti </w:t>
      </w:r>
      <w:r w:rsidR="00E65EB7" w:rsidRPr="00FB387C">
        <w:rPr>
          <w:b/>
        </w:rPr>
        <w:t>NOKIA</w:t>
      </w:r>
      <w:r w:rsidRPr="00FB387C">
        <w:rPr>
          <w:b/>
        </w:rPr>
        <w:t xml:space="preserve"> konat řádná valná hromada společnosti (ŘVH).</w:t>
      </w:r>
    </w:p>
    <w:p w:rsidR="00144CA4" w:rsidRDefault="00144CA4" w:rsidP="00144CA4">
      <w:pPr>
        <w:ind w:left="709"/>
        <w:jc w:val="both"/>
      </w:pPr>
    </w:p>
    <w:p w:rsidR="00144CA4" w:rsidRDefault="00144CA4" w:rsidP="00144CA4">
      <w:pPr>
        <w:ind w:left="709"/>
        <w:jc w:val="both"/>
      </w:pPr>
      <w:r>
        <w:t xml:space="preserve">Všechny zájemce o registraci k účasti/hlasování na mimořádné valné hromadě žádáme o vyplnění a zaslání Formuláře pro účast na valné hromadě faxem na 224 346 110 nebo e-mailem na </w:t>
      </w:r>
      <w:proofErr w:type="spellStart"/>
      <w:r>
        <w:t>michal.jahoda</w:t>
      </w:r>
      <w:proofErr w:type="spellEnd"/>
      <w:r>
        <w:t xml:space="preserve">@rmsystem.cz, nejpozději do 17:00 hod. dne </w:t>
      </w:r>
      <w:proofErr w:type="gramStart"/>
      <w:r w:rsidR="00CE703A">
        <w:t>22</w:t>
      </w:r>
      <w:r>
        <w:t>.</w:t>
      </w:r>
      <w:r w:rsidR="00CE703A">
        <w:t>4</w:t>
      </w:r>
      <w:r>
        <w:t>.2015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144CA4" w:rsidRDefault="00144CA4" w:rsidP="00144CA4">
      <w:pPr>
        <w:ind w:left="709"/>
        <w:jc w:val="both"/>
      </w:pPr>
    </w:p>
    <w:p w:rsidR="00144CA4" w:rsidRDefault="00144CA4" w:rsidP="00144CA4">
      <w:pPr>
        <w:ind w:left="709"/>
        <w:jc w:val="both"/>
      </w:pPr>
      <w:r>
        <w:t>Registrace případných zájemců p</w:t>
      </w:r>
      <w:r w:rsidR="00CE703A">
        <w:t xml:space="preserve">ro účely účasti/hlasování na </w:t>
      </w:r>
      <w:r>
        <w:t xml:space="preserve">řádné valné hromadě bude RM-SYSTÉM, česká burza cenných papírů, a.s. zajišťovat ve spolupráci se společností </w:t>
      </w:r>
      <w:r w:rsidR="00E65EB7">
        <w:t>NOKIA</w:t>
      </w:r>
      <w:r>
        <w:t xml:space="preserve">, přičemž se bude jednat pouze o jejich registraci u společnosti </w:t>
      </w:r>
      <w:r w:rsidR="00E65EB7">
        <w:t>NOKIA.</w:t>
      </w:r>
    </w:p>
    <w:p w:rsidR="00144CA4" w:rsidRDefault="00144CA4" w:rsidP="00144CA4">
      <w:pPr>
        <w:ind w:left="709"/>
        <w:jc w:val="both"/>
      </w:pPr>
    </w:p>
    <w:p w:rsidR="00144CA4" w:rsidRDefault="00144CA4" w:rsidP="00144CA4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144CA4" w:rsidRDefault="00144CA4" w:rsidP="00144CA4">
      <w:pPr>
        <w:ind w:left="709"/>
        <w:jc w:val="both"/>
      </w:pPr>
    </w:p>
    <w:p w:rsidR="00144CA4" w:rsidRDefault="00144CA4" w:rsidP="00144CA4">
      <w:pPr>
        <w:ind w:left="709"/>
        <w:jc w:val="both"/>
      </w:pPr>
      <w:r>
        <w:t xml:space="preserve"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</w:t>
      </w:r>
      <w:proofErr w:type="gramStart"/>
      <w:r>
        <w:t>JUMBO</w:t>
      </w:r>
      <w:proofErr w:type="gramEnd"/>
      <w:r>
        <w:t xml:space="preserve"> účtu. V případě souhlasu se stržením ceny z </w:t>
      </w:r>
      <w:proofErr w:type="gramStart"/>
      <w:r>
        <w:t>JUMBO</w:t>
      </w:r>
      <w:proofErr w:type="gramEnd"/>
      <w:r>
        <w:t xml:space="preserve"> účtu je pro úspěšné provedení služby zákazník povinen mít dostatek peněžních prostředků na JUMBO účtu pro stržení ceny služby.</w:t>
      </w:r>
    </w:p>
    <w:p w:rsidR="00FB387C" w:rsidRDefault="00FB387C" w:rsidP="00144CA4">
      <w:pPr>
        <w:ind w:left="709"/>
        <w:jc w:val="both"/>
      </w:pPr>
    </w:p>
    <w:p w:rsidR="00FB387C" w:rsidRPr="00FB387C" w:rsidRDefault="00FB387C" w:rsidP="00FB387C">
      <w:pPr>
        <w:ind w:left="709"/>
        <w:jc w:val="both"/>
        <w:rPr>
          <w:b/>
        </w:rPr>
      </w:pPr>
      <w:r w:rsidRPr="00FB387C">
        <w:rPr>
          <w:b/>
        </w:rPr>
        <w:t>5.1.</w:t>
      </w:r>
      <w:r w:rsidR="00D222A2">
        <w:rPr>
          <w:b/>
        </w:rPr>
        <w:t>2</w:t>
      </w:r>
      <w:r w:rsidRPr="00FB387C">
        <w:rPr>
          <w:b/>
        </w:rPr>
        <w:tab/>
        <w:t xml:space="preserve">Dne 5. května 2015 se bude dle oznámení společnosti </w:t>
      </w:r>
      <w:r>
        <w:rPr>
          <w:b/>
        </w:rPr>
        <w:t>VOLKSWAGEN AG</w:t>
      </w:r>
      <w:r w:rsidRPr="00FB387C">
        <w:rPr>
          <w:b/>
        </w:rPr>
        <w:t xml:space="preserve"> konat řádná valná hromada společnosti (ŘVH).</w:t>
      </w:r>
    </w:p>
    <w:p w:rsidR="00FB387C" w:rsidRDefault="00FB387C" w:rsidP="00FB387C">
      <w:pPr>
        <w:ind w:left="709"/>
        <w:jc w:val="both"/>
      </w:pPr>
    </w:p>
    <w:p w:rsidR="00FB387C" w:rsidRDefault="00FB387C" w:rsidP="00FB387C">
      <w:pPr>
        <w:ind w:left="709"/>
        <w:jc w:val="both"/>
      </w:pPr>
      <w:r>
        <w:t xml:space="preserve">Všechny zájemce o registraci k účasti/hlasování na mimořádné valné hromadě žádáme o vyplnění a zaslání Formuláře pro účast na valné hromadě faxem na 224 346 110 nebo e-mailem na </w:t>
      </w:r>
      <w:proofErr w:type="spellStart"/>
      <w:r>
        <w:t>michal.jahoda</w:t>
      </w:r>
      <w:proofErr w:type="spellEnd"/>
      <w:r>
        <w:t xml:space="preserve">@rmsystem.cz, nejpozději do 17:00 hod. dne </w:t>
      </w:r>
      <w:proofErr w:type="gramStart"/>
      <w:r>
        <w:t>13.4.2015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FB387C" w:rsidRDefault="00FB387C" w:rsidP="00FB387C">
      <w:pPr>
        <w:ind w:left="709"/>
        <w:jc w:val="both"/>
      </w:pPr>
    </w:p>
    <w:p w:rsidR="00FB387C" w:rsidRDefault="00FB387C" w:rsidP="00FB387C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FB387C">
        <w:t>VOLKSWAGEN AG</w:t>
      </w:r>
      <w:r>
        <w:t xml:space="preserve">, přičemž se bude jednat pouze o jejich registraci u společnosti </w:t>
      </w:r>
      <w:r w:rsidRPr="00FB387C">
        <w:t>VOLKSWAGEN AG</w:t>
      </w:r>
      <w:r>
        <w:t>.</w:t>
      </w:r>
    </w:p>
    <w:p w:rsidR="00FB387C" w:rsidRDefault="00FB387C" w:rsidP="00FB387C">
      <w:pPr>
        <w:ind w:left="709"/>
        <w:jc w:val="both"/>
      </w:pPr>
    </w:p>
    <w:p w:rsidR="00FB387C" w:rsidRDefault="00FB387C" w:rsidP="00FB387C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FB387C" w:rsidRDefault="00FB387C" w:rsidP="00FB387C">
      <w:pPr>
        <w:ind w:left="709"/>
        <w:jc w:val="both"/>
      </w:pPr>
    </w:p>
    <w:p w:rsidR="00FB387C" w:rsidRDefault="00FB387C" w:rsidP="00FB387C">
      <w:pPr>
        <w:ind w:left="709"/>
        <w:jc w:val="both"/>
      </w:pPr>
      <w:r>
        <w:t xml:space="preserve"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</w:t>
      </w:r>
      <w:proofErr w:type="gramStart"/>
      <w:r>
        <w:t>JUMBO</w:t>
      </w:r>
      <w:proofErr w:type="gramEnd"/>
      <w:r>
        <w:t xml:space="preserve"> účtu. V případě souhlasu se stržením ceny z </w:t>
      </w:r>
      <w:proofErr w:type="gramStart"/>
      <w:r>
        <w:t>JUMBO</w:t>
      </w:r>
      <w:proofErr w:type="gramEnd"/>
      <w:r>
        <w:t xml:space="preserve"> účtu je pro úspěšné provedení služby zákazník povinen mít dostatek peněžních prostředků na JUMBO účtu pro stržení ceny služby.</w:t>
      </w:r>
    </w:p>
    <w:p w:rsidR="00FD1593" w:rsidRDefault="00FD1593" w:rsidP="00FD1593">
      <w:pPr>
        <w:ind w:left="709"/>
        <w:jc w:val="both"/>
        <w:rPr>
          <w:b/>
        </w:rPr>
      </w:pPr>
    </w:p>
    <w:p w:rsidR="00FD1593" w:rsidRPr="00FB387C" w:rsidRDefault="00FD1593" w:rsidP="00FD1593">
      <w:pPr>
        <w:ind w:left="709"/>
        <w:jc w:val="both"/>
        <w:rPr>
          <w:b/>
        </w:rPr>
      </w:pPr>
      <w:r w:rsidRPr="00FB387C">
        <w:rPr>
          <w:b/>
        </w:rPr>
        <w:t>5.1.</w:t>
      </w:r>
      <w:r w:rsidR="00D222A2">
        <w:rPr>
          <w:b/>
        </w:rPr>
        <w:t>3</w:t>
      </w:r>
      <w:r w:rsidRPr="00FB387C">
        <w:rPr>
          <w:b/>
        </w:rPr>
        <w:tab/>
        <w:t xml:space="preserve">Dne </w:t>
      </w:r>
      <w:r>
        <w:rPr>
          <w:b/>
        </w:rPr>
        <w:t>8</w:t>
      </w:r>
      <w:r w:rsidRPr="00FB387C">
        <w:rPr>
          <w:b/>
        </w:rPr>
        <w:t xml:space="preserve">. května 2015 se bude dle oznámení společnosti </w:t>
      </w:r>
      <w:r>
        <w:rPr>
          <w:b/>
        </w:rPr>
        <w:t>VGP</w:t>
      </w:r>
      <w:r w:rsidRPr="00FB387C">
        <w:rPr>
          <w:b/>
        </w:rPr>
        <w:t xml:space="preserve"> konat řádná valná hromada společnosti (ŘVH).</w:t>
      </w:r>
    </w:p>
    <w:p w:rsidR="00FD1593" w:rsidRDefault="00FD1593" w:rsidP="00FD1593">
      <w:pPr>
        <w:ind w:left="709"/>
        <w:jc w:val="both"/>
      </w:pPr>
    </w:p>
    <w:p w:rsidR="00FD1593" w:rsidRDefault="00FD1593" w:rsidP="00FD1593">
      <w:pPr>
        <w:ind w:left="709"/>
        <w:jc w:val="both"/>
      </w:pPr>
      <w:r>
        <w:t xml:space="preserve">Všechny zájemce o registraci k účasti/hlasování na mimořádné valné hromadě žádáme o vyplnění a zaslání Formuláře pro účast na valné hromadě faxem na 224 346 110 nebo e-mailem na </w:t>
      </w:r>
      <w:proofErr w:type="spellStart"/>
      <w:r>
        <w:t>michal.jahoda</w:t>
      </w:r>
      <w:proofErr w:type="spellEnd"/>
      <w:r>
        <w:t xml:space="preserve">@rmsystem.cz, nejpozději do 17:00 hod. dne </w:t>
      </w:r>
      <w:proofErr w:type="gramStart"/>
      <w:r>
        <w:t>24.4.2015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FD1593" w:rsidRDefault="00FD1593" w:rsidP="00FD1593">
      <w:pPr>
        <w:ind w:left="709"/>
        <w:jc w:val="both"/>
      </w:pPr>
    </w:p>
    <w:p w:rsidR="00FD1593" w:rsidRDefault="00FD1593" w:rsidP="00FD1593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FD1593">
        <w:t>VGP</w:t>
      </w:r>
      <w:r>
        <w:t xml:space="preserve">, přičemž se bude jednat pouze o jejich registraci u společnosti </w:t>
      </w:r>
      <w:r w:rsidRPr="00FD1593">
        <w:t>VGP</w:t>
      </w:r>
      <w:r>
        <w:t>.</w:t>
      </w:r>
    </w:p>
    <w:p w:rsidR="00FD1593" w:rsidRDefault="00FD1593" w:rsidP="00FD1593">
      <w:pPr>
        <w:ind w:left="709"/>
        <w:jc w:val="both"/>
      </w:pPr>
    </w:p>
    <w:p w:rsidR="00FD1593" w:rsidRDefault="00FD1593" w:rsidP="00FD1593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FD1593" w:rsidRDefault="00FD1593" w:rsidP="00FD1593">
      <w:pPr>
        <w:ind w:left="709"/>
        <w:jc w:val="both"/>
      </w:pPr>
    </w:p>
    <w:p w:rsidR="00FD1593" w:rsidRDefault="00FD1593" w:rsidP="00FD1593">
      <w:pPr>
        <w:ind w:left="709"/>
        <w:jc w:val="both"/>
      </w:pPr>
      <w:r>
        <w:t xml:space="preserve"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</w:t>
      </w:r>
      <w:proofErr w:type="gramStart"/>
      <w:r>
        <w:t>JUMBO</w:t>
      </w:r>
      <w:proofErr w:type="gramEnd"/>
      <w:r>
        <w:t xml:space="preserve"> účtu. V případě souhlasu se stržením ceny z </w:t>
      </w:r>
      <w:proofErr w:type="gramStart"/>
      <w:r>
        <w:t>JUMBO</w:t>
      </w:r>
      <w:proofErr w:type="gramEnd"/>
      <w:r>
        <w:t xml:space="preserve"> účtu je pro úspěšné provedení služby zákazník povinen mít dostatek peněžních prostředků na JUMBO účtu pro stržení ceny služby.</w:t>
      </w:r>
    </w:p>
    <w:p w:rsidR="00A20213" w:rsidRDefault="00A20213" w:rsidP="00FD1593">
      <w:pPr>
        <w:ind w:left="709"/>
        <w:jc w:val="both"/>
      </w:pPr>
    </w:p>
    <w:p w:rsidR="00A20213" w:rsidRPr="00FB387C" w:rsidRDefault="00A20213" w:rsidP="00A20213">
      <w:pPr>
        <w:ind w:left="709"/>
        <w:jc w:val="both"/>
        <w:rPr>
          <w:b/>
        </w:rPr>
      </w:pPr>
      <w:r>
        <w:rPr>
          <w:b/>
        </w:rPr>
        <w:t>5.1.</w:t>
      </w:r>
      <w:r w:rsidR="00D222A2">
        <w:rPr>
          <w:b/>
        </w:rPr>
        <w:t>4</w:t>
      </w:r>
      <w:r w:rsidRPr="00FB387C">
        <w:rPr>
          <w:b/>
        </w:rPr>
        <w:tab/>
        <w:t xml:space="preserve">Dne </w:t>
      </w:r>
      <w:r>
        <w:rPr>
          <w:b/>
        </w:rPr>
        <w:t>19</w:t>
      </w:r>
      <w:r w:rsidRPr="00FB387C">
        <w:rPr>
          <w:b/>
        </w:rPr>
        <w:t xml:space="preserve">. května 2015 se bude dle oznámení společnosti </w:t>
      </w:r>
      <w:r>
        <w:rPr>
          <w:b/>
        </w:rPr>
        <w:t>STOCK SPIRITS GROUP</w:t>
      </w:r>
      <w:r w:rsidRPr="00FB387C">
        <w:rPr>
          <w:b/>
        </w:rPr>
        <w:t xml:space="preserve"> konat řádná valná hromada společnosti (ŘVH).</w:t>
      </w:r>
    </w:p>
    <w:p w:rsidR="00A20213" w:rsidRDefault="00A20213" w:rsidP="00A20213">
      <w:pPr>
        <w:ind w:left="709"/>
        <w:jc w:val="both"/>
      </w:pPr>
    </w:p>
    <w:p w:rsidR="00A20213" w:rsidRDefault="00A20213" w:rsidP="00A20213">
      <w:pPr>
        <w:ind w:left="709"/>
        <w:jc w:val="both"/>
      </w:pPr>
      <w:r>
        <w:t xml:space="preserve">Všechny zájemce o registraci k účasti/hlasování na mimořádné valné hromadě žádáme o vyplnění a zaslání Formuláře pro účast na valné hromadě faxem na 224 346 110 nebo e-mailem na </w:t>
      </w:r>
      <w:proofErr w:type="spellStart"/>
      <w:r>
        <w:t>michal.jahoda</w:t>
      </w:r>
      <w:proofErr w:type="spellEnd"/>
      <w:r>
        <w:t xml:space="preserve">@rmsystem.cz, nejpozději do 17:00 hod. dne </w:t>
      </w:r>
      <w:proofErr w:type="gramStart"/>
      <w:r>
        <w:t>15.5.2015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A20213" w:rsidRDefault="00A20213" w:rsidP="00A20213">
      <w:pPr>
        <w:ind w:left="709"/>
        <w:jc w:val="both"/>
      </w:pPr>
    </w:p>
    <w:p w:rsidR="00A20213" w:rsidRDefault="00A20213" w:rsidP="00A20213">
      <w:pPr>
        <w:ind w:left="709"/>
        <w:jc w:val="both"/>
      </w:pPr>
      <w:r>
        <w:t>Registrace případných zájemců pro účely účasti/hlasování na řádné valné hromadě bude RM-SYSTÉM, česká burza cenných papírů, a.s. zajišťovat ve spolupráci se společností STOCK SPIRITS GROUP, přičemž se bude jednat pouze o jejich registraci u společnosti STOCK SPIRITS GROUP.</w:t>
      </w:r>
    </w:p>
    <w:p w:rsidR="00A20213" w:rsidRDefault="00A20213" w:rsidP="00A20213">
      <w:pPr>
        <w:ind w:left="709"/>
        <w:jc w:val="both"/>
      </w:pPr>
    </w:p>
    <w:p w:rsidR="00A20213" w:rsidRDefault="00A20213" w:rsidP="00A20213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A20213" w:rsidRDefault="00A20213" w:rsidP="00A20213">
      <w:pPr>
        <w:ind w:left="709"/>
        <w:jc w:val="both"/>
      </w:pPr>
    </w:p>
    <w:p w:rsidR="00A20213" w:rsidRDefault="00A20213" w:rsidP="00A20213">
      <w:pPr>
        <w:ind w:left="709"/>
        <w:jc w:val="both"/>
      </w:pPr>
      <w:r>
        <w:t xml:space="preserve"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</w:t>
      </w:r>
      <w:proofErr w:type="gramStart"/>
      <w:r>
        <w:t>JUMBO</w:t>
      </w:r>
      <w:proofErr w:type="gramEnd"/>
      <w:r>
        <w:t xml:space="preserve"> účtu. V případě souhlasu se stržením ceny z </w:t>
      </w:r>
      <w:proofErr w:type="gramStart"/>
      <w:r>
        <w:t>JUMBO</w:t>
      </w:r>
      <w:proofErr w:type="gramEnd"/>
      <w:r>
        <w:t xml:space="preserve"> účtu je pro úspěšné provedení služby zákazník povinen mít dostatek peněžních prostředků na JUMBO účtu pro stržení ceny služby.</w:t>
      </w:r>
    </w:p>
    <w:p w:rsidR="00A20213" w:rsidRDefault="00A20213" w:rsidP="00FD1593">
      <w:pPr>
        <w:ind w:left="709"/>
        <w:jc w:val="both"/>
      </w:pPr>
    </w:p>
    <w:p w:rsidR="00DB50BB" w:rsidRPr="00FB387C" w:rsidRDefault="00DB50BB" w:rsidP="00DB50BB">
      <w:pPr>
        <w:ind w:left="709"/>
        <w:jc w:val="both"/>
        <w:rPr>
          <w:b/>
        </w:rPr>
      </w:pPr>
      <w:r w:rsidRPr="00FB387C">
        <w:rPr>
          <w:b/>
        </w:rPr>
        <w:t>5.1.</w:t>
      </w:r>
      <w:r w:rsidR="00D222A2">
        <w:rPr>
          <w:b/>
        </w:rPr>
        <w:t>5</w:t>
      </w:r>
      <w:r w:rsidRPr="00FB387C">
        <w:rPr>
          <w:b/>
        </w:rPr>
        <w:tab/>
        <w:t xml:space="preserve">Dne </w:t>
      </w:r>
      <w:r>
        <w:rPr>
          <w:b/>
        </w:rPr>
        <w:t>21</w:t>
      </w:r>
      <w:r w:rsidRPr="00FB387C">
        <w:rPr>
          <w:b/>
        </w:rPr>
        <w:t xml:space="preserve">. května 2015 se bude dle oznámení společnosti </w:t>
      </w:r>
      <w:r>
        <w:rPr>
          <w:b/>
        </w:rPr>
        <w:t>INTEL CORP.</w:t>
      </w:r>
      <w:r w:rsidRPr="00FB387C">
        <w:rPr>
          <w:b/>
        </w:rPr>
        <w:t xml:space="preserve"> konat řádná valná hromada společnosti (ŘVH).</w:t>
      </w:r>
    </w:p>
    <w:p w:rsidR="00DB50BB" w:rsidRDefault="00DB50BB" w:rsidP="00DB50BB">
      <w:pPr>
        <w:ind w:left="709"/>
        <w:jc w:val="both"/>
      </w:pPr>
    </w:p>
    <w:p w:rsidR="00DB50BB" w:rsidRDefault="00DB50BB" w:rsidP="00DB50BB">
      <w:pPr>
        <w:ind w:left="709"/>
        <w:jc w:val="both"/>
      </w:pPr>
      <w:r>
        <w:t xml:space="preserve">Všechny zájemce o registraci k účasti/hlasování na mimořádné valné hromadě žádáme o vyplnění a zaslání Formuláře pro účast na valné hromadě faxem na 224 346 110 nebo e-mailem na </w:t>
      </w:r>
      <w:proofErr w:type="spellStart"/>
      <w:r>
        <w:t>michal.jahoda</w:t>
      </w:r>
      <w:proofErr w:type="spellEnd"/>
      <w:r>
        <w:t xml:space="preserve">@rmsystem.cz, nejpozději do 17:00 hod. dne </w:t>
      </w:r>
      <w:proofErr w:type="gramStart"/>
      <w:r>
        <w:t>30.4.2015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DB50BB" w:rsidRDefault="00DB50BB" w:rsidP="00DB50BB">
      <w:pPr>
        <w:ind w:left="709"/>
        <w:jc w:val="both"/>
      </w:pPr>
    </w:p>
    <w:p w:rsidR="00DB50BB" w:rsidRDefault="00DB50BB" w:rsidP="00DB50BB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DB50BB">
        <w:t>INTEL CORP.</w:t>
      </w:r>
      <w:r>
        <w:t xml:space="preserve">, přičemž se bude jednat pouze o jejich registraci u společnosti </w:t>
      </w:r>
      <w:r w:rsidRPr="00DB50BB">
        <w:t>INTEL CORP.</w:t>
      </w:r>
    </w:p>
    <w:p w:rsidR="00DB50BB" w:rsidRDefault="00DB50BB" w:rsidP="00DB50BB">
      <w:pPr>
        <w:ind w:left="709"/>
        <w:jc w:val="both"/>
      </w:pPr>
    </w:p>
    <w:p w:rsidR="00DB50BB" w:rsidRDefault="00DB50BB" w:rsidP="00DB50BB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DB50BB" w:rsidRDefault="00DB50BB" w:rsidP="00DB50BB">
      <w:pPr>
        <w:ind w:left="709"/>
        <w:jc w:val="both"/>
      </w:pPr>
    </w:p>
    <w:p w:rsidR="00DB50BB" w:rsidRDefault="00DB50BB" w:rsidP="00DB50BB">
      <w:pPr>
        <w:ind w:left="709"/>
        <w:jc w:val="both"/>
      </w:pPr>
      <w:r>
        <w:t xml:space="preserve"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</w:t>
      </w:r>
      <w:proofErr w:type="gramStart"/>
      <w:r>
        <w:t>JUMBO</w:t>
      </w:r>
      <w:proofErr w:type="gramEnd"/>
      <w:r>
        <w:t xml:space="preserve"> účtu. V případě souhlasu se stržením ceny z </w:t>
      </w:r>
      <w:proofErr w:type="gramStart"/>
      <w:r>
        <w:t>JUMBO</w:t>
      </w:r>
      <w:proofErr w:type="gramEnd"/>
      <w:r>
        <w:t xml:space="preserve"> účtu je pro úspěšné provedení služby zákazník povinen mít dostatek peněžních prostředků na JUMBO účtu pro stržení ceny služby.</w:t>
      </w:r>
    </w:p>
    <w:p w:rsidR="00A45DFB" w:rsidRDefault="00A45DFB" w:rsidP="00DB50BB">
      <w:pPr>
        <w:ind w:left="709"/>
        <w:jc w:val="both"/>
      </w:pPr>
    </w:p>
    <w:p w:rsidR="00A45DFB" w:rsidRPr="00FB387C" w:rsidRDefault="00A45DFB" w:rsidP="00A45DFB">
      <w:pPr>
        <w:ind w:left="709"/>
        <w:jc w:val="both"/>
        <w:rPr>
          <w:b/>
        </w:rPr>
      </w:pPr>
      <w:r w:rsidRPr="00FB387C">
        <w:rPr>
          <w:b/>
        </w:rPr>
        <w:t>5.1.</w:t>
      </w:r>
      <w:r w:rsidR="00D222A2">
        <w:rPr>
          <w:b/>
        </w:rPr>
        <w:t>6</w:t>
      </w:r>
      <w:r w:rsidRPr="00FB387C">
        <w:rPr>
          <w:b/>
        </w:rPr>
        <w:tab/>
        <w:t xml:space="preserve">Dne </w:t>
      </w:r>
      <w:r>
        <w:rPr>
          <w:b/>
        </w:rPr>
        <w:t>21</w:t>
      </w:r>
      <w:r w:rsidRPr="00FB387C">
        <w:rPr>
          <w:b/>
        </w:rPr>
        <w:t xml:space="preserve">. května 2015 se bude dle oznámení společnosti </w:t>
      </w:r>
      <w:r w:rsidRPr="00A45DFB">
        <w:rPr>
          <w:b/>
          <w:bCs/>
        </w:rPr>
        <w:t>MCDONALDS CORP.</w:t>
      </w:r>
      <w:r w:rsidRPr="00FB387C">
        <w:rPr>
          <w:b/>
        </w:rPr>
        <w:t xml:space="preserve"> konat řádná valná hromada společnosti (ŘVH).</w:t>
      </w:r>
    </w:p>
    <w:p w:rsidR="00A45DFB" w:rsidRDefault="00A45DFB" w:rsidP="00A45DFB">
      <w:pPr>
        <w:ind w:left="709"/>
        <w:jc w:val="both"/>
      </w:pPr>
    </w:p>
    <w:p w:rsidR="00A45DFB" w:rsidRDefault="00A45DFB" w:rsidP="00A45DFB">
      <w:pPr>
        <w:ind w:left="709"/>
        <w:jc w:val="both"/>
      </w:pPr>
      <w:r>
        <w:t xml:space="preserve">Všechny zájemce o registraci k účasti/hlasování na mimořádné valné hromadě žádáme o vyplnění a zaslání Formuláře pro účast na valné hromadě faxem na 224 346 110 nebo e-mailem na </w:t>
      </w:r>
      <w:proofErr w:type="spellStart"/>
      <w:r>
        <w:t>michal.jahoda</w:t>
      </w:r>
      <w:proofErr w:type="spellEnd"/>
      <w:r>
        <w:t xml:space="preserve">@rmsystem.cz, nejpozději do 17:00 hod. dne </w:t>
      </w:r>
      <w:proofErr w:type="gramStart"/>
      <w:r>
        <w:t>23.4.2015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A45DFB" w:rsidRDefault="00A45DFB" w:rsidP="00A45DFB">
      <w:pPr>
        <w:ind w:left="709"/>
        <w:jc w:val="both"/>
      </w:pPr>
    </w:p>
    <w:p w:rsidR="00A45DFB" w:rsidRPr="00A45DFB" w:rsidRDefault="00A45DFB" w:rsidP="00A45DFB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A45DFB">
        <w:rPr>
          <w:bCs/>
        </w:rPr>
        <w:t>MCDONALDS CORP.</w:t>
      </w:r>
      <w:r w:rsidRPr="00A45DFB">
        <w:t xml:space="preserve">, přičemž se bude jednat pouze o jejich registraci u společnosti </w:t>
      </w:r>
      <w:r w:rsidR="00B838A0">
        <w:rPr>
          <w:bCs/>
        </w:rPr>
        <w:t>MCDONALDS CORP</w:t>
      </w:r>
      <w:r w:rsidRPr="00A45DFB">
        <w:rPr>
          <w:bCs/>
        </w:rPr>
        <w:t>.</w:t>
      </w:r>
    </w:p>
    <w:p w:rsidR="00A45DFB" w:rsidRDefault="00A45DFB" w:rsidP="00A45DFB">
      <w:pPr>
        <w:ind w:left="709"/>
        <w:jc w:val="both"/>
      </w:pPr>
    </w:p>
    <w:p w:rsidR="00A45DFB" w:rsidRDefault="00A45DFB" w:rsidP="00A45DFB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A45DFB" w:rsidRDefault="00A45DFB" w:rsidP="00A45DFB">
      <w:pPr>
        <w:ind w:left="709"/>
        <w:jc w:val="both"/>
      </w:pPr>
    </w:p>
    <w:p w:rsidR="00A45DFB" w:rsidRDefault="00A45DFB" w:rsidP="00A45DFB">
      <w:pPr>
        <w:ind w:left="709"/>
        <w:jc w:val="both"/>
      </w:pPr>
      <w:r>
        <w:t xml:space="preserve"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</w:t>
      </w:r>
      <w:proofErr w:type="gramStart"/>
      <w:r>
        <w:t>JUMBO</w:t>
      </w:r>
      <w:proofErr w:type="gramEnd"/>
      <w:r>
        <w:t xml:space="preserve"> účtu. V případě souhlasu se stržením ceny z </w:t>
      </w:r>
      <w:proofErr w:type="gramStart"/>
      <w:r>
        <w:t>JUMBO</w:t>
      </w:r>
      <w:proofErr w:type="gramEnd"/>
      <w:r>
        <w:t xml:space="preserve"> účtu je pro úspěšné provedení služby zákazník povinen mít dostatek peněžních prostředků na JUMBO účtu pro stržení ceny služby.</w:t>
      </w:r>
    </w:p>
    <w:p w:rsidR="0028389D" w:rsidRDefault="0028389D" w:rsidP="00A45DFB">
      <w:pPr>
        <w:ind w:left="709"/>
        <w:jc w:val="both"/>
      </w:pPr>
    </w:p>
    <w:p w:rsidR="0028389D" w:rsidRPr="00FB387C" w:rsidRDefault="0028389D" w:rsidP="0028389D">
      <w:pPr>
        <w:ind w:left="709"/>
        <w:jc w:val="both"/>
        <w:rPr>
          <w:b/>
        </w:rPr>
      </w:pPr>
      <w:r w:rsidRPr="00FB387C">
        <w:rPr>
          <w:b/>
        </w:rPr>
        <w:t>5.1.</w:t>
      </w:r>
      <w:r w:rsidR="00D222A2">
        <w:rPr>
          <w:b/>
        </w:rPr>
        <w:t>7</w:t>
      </w:r>
      <w:r w:rsidRPr="00FB387C">
        <w:rPr>
          <w:b/>
        </w:rPr>
        <w:tab/>
        <w:t xml:space="preserve">Dne </w:t>
      </w:r>
      <w:r>
        <w:rPr>
          <w:b/>
        </w:rPr>
        <w:t>27</w:t>
      </w:r>
      <w:r w:rsidRPr="00FB387C">
        <w:rPr>
          <w:b/>
        </w:rPr>
        <w:t xml:space="preserve">. května 2015 se bude dle oznámení společnosti </w:t>
      </w:r>
      <w:r w:rsidRPr="0028389D">
        <w:rPr>
          <w:b/>
          <w:bCs/>
        </w:rPr>
        <w:t>EXXON MOBIL CORP.</w:t>
      </w:r>
      <w:r>
        <w:rPr>
          <w:b/>
          <w:bCs/>
        </w:rPr>
        <w:t xml:space="preserve"> </w:t>
      </w:r>
      <w:r w:rsidRPr="00FB387C">
        <w:rPr>
          <w:b/>
        </w:rPr>
        <w:t>konat řádná valná hromada společnosti (ŘVH).</w:t>
      </w:r>
    </w:p>
    <w:p w:rsidR="0028389D" w:rsidRDefault="0028389D" w:rsidP="0028389D">
      <w:pPr>
        <w:ind w:left="709"/>
        <w:jc w:val="both"/>
      </w:pPr>
    </w:p>
    <w:p w:rsidR="0028389D" w:rsidRDefault="0028389D" w:rsidP="0028389D">
      <w:pPr>
        <w:ind w:left="709"/>
        <w:jc w:val="both"/>
      </w:pPr>
      <w:r>
        <w:t xml:space="preserve">Všechny zájemce o registraci k účasti/hlasování na mimořádné valné hromadě žádáme o vyplnění a zaslání Formuláře pro účast na valné hromadě faxem na 224 346 110 nebo e-mailem na </w:t>
      </w:r>
      <w:proofErr w:type="spellStart"/>
      <w:r>
        <w:t>michal.jahoda</w:t>
      </w:r>
      <w:proofErr w:type="spellEnd"/>
      <w:r>
        <w:t xml:space="preserve">@rmsystem.cz, nejpozději do 17:00 hod. dne </w:t>
      </w:r>
      <w:proofErr w:type="gramStart"/>
      <w:r>
        <w:t>6.5.2015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28389D" w:rsidRDefault="0028389D" w:rsidP="0028389D">
      <w:pPr>
        <w:ind w:left="709"/>
        <w:jc w:val="both"/>
      </w:pPr>
    </w:p>
    <w:p w:rsidR="0028389D" w:rsidRPr="0028389D" w:rsidRDefault="0028389D" w:rsidP="0028389D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</w:t>
      </w:r>
      <w:r w:rsidRPr="0028389D">
        <w:t xml:space="preserve">společností </w:t>
      </w:r>
      <w:r w:rsidRPr="0028389D">
        <w:rPr>
          <w:bCs/>
        </w:rPr>
        <w:t>EXXON MOBIL CORP.</w:t>
      </w:r>
      <w:r w:rsidRPr="0028389D">
        <w:t xml:space="preserve">, přičemž se bude jednat pouze o jejich registraci u společnosti </w:t>
      </w:r>
      <w:r w:rsidRPr="0028389D">
        <w:rPr>
          <w:bCs/>
        </w:rPr>
        <w:t>EXXON MOBIL CORP.</w:t>
      </w:r>
    </w:p>
    <w:p w:rsidR="0028389D" w:rsidRPr="0028389D" w:rsidRDefault="0028389D" w:rsidP="0028389D">
      <w:pPr>
        <w:ind w:left="709"/>
        <w:jc w:val="both"/>
      </w:pPr>
    </w:p>
    <w:p w:rsidR="0028389D" w:rsidRDefault="0028389D" w:rsidP="0028389D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28389D" w:rsidRDefault="0028389D" w:rsidP="0028389D">
      <w:pPr>
        <w:ind w:left="709"/>
        <w:jc w:val="both"/>
      </w:pPr>
    </w:p>
    <w:p w:rsidR="0028389D" w:rsidRDefault="0028389D" w:rsidP="0028389D">
      <w:pPr>
        <w:ind w:left="709"/>
        <w:jc w:val="both"/>
      </w:pPr>
      <w:r>
        <w:t xml:space="preserve"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</w:t>
      </w:r>
      <w:proofErr w:type="gramStart"/>
      <w:r>
        <w:t>JUMBO</w:t>
      </w:r>
      <w:proofErr w:type="gramEnd"/>
      <w:r>
        <w:t xml:space="preserve"> účtu. V případě souhlasu se stržením ceny z </w:t>
      </w:r>
      <w:proofErr w:type="gramStart"/>
      <w:r>
        <w:t>JUMBO</w:t>
      </w:r>
      <w:proofErr w:type="gramEnd"/>
      <w:r>
        <w:t xml:space="preserve"> účtu je pro úspěšné provedení služby zákazník povinen mít dostatek peněžních prostředků na JUMBO účtu pro stržení ceny služby.</w:t>
      </w:r>
    </w:p>
    <w:p w:rsidR="009D4868" w:rsidRDefault="009D4868" w:rsidP="0028389D">
      <w:pPr>
        <w:ind w:left="709"/>
        <w:jc w:val="both"/>
      </w:pPr>
    </w:p>
    <w:p w:rsidR="009D4868" w:rsidRPr="00FB387C" w:rsidRDefault="009D4868" w:rsidP="009D4868">
      <w:pPr>
        <w:ind w:left="709"/>
        <w:jc w:val="both"/>
        <w:rPr>
          <w:b/>
        </w:rPr>
      </w:pPr>
      <w:r w:rsidRPr="00FB387C">
        <w:rPr>
          <w:b/>
        </w:rPr>
        <w:t>5.1.</w:t>
      </w:r>
      <w:r w:rsidR="00D222A2">
        <w:rPr>
          <w:b/>
        </w:rPr>
        <w:t>8</w:t>
      </w:r>
      <w:r w:rsidRPr="00FB387C">
        <w:rPr>
          <w:b/>
        </w:rPr>
        <w:tab/>
        <w:t xml:space="preserve">Dne </w:t>
      </w:r>
      <w:r>
        <w:rPr>
          <w:b/>
        </w:rPr>
        <w:t>28</w:t>
      </w:r>
      <w:r w:rsidRPr="00FB387C">
        <w:rPr>
          <w:b/>
        </w:rPr>
        <w:t xml:space="preserve">. května 2015 se bude dle oznámení společnosti </w:t>
      </w:r>
      <w:r>
        <w:rPr>
          <w:b/>
          <w:bCs/>
        </w:rPr>
        <w:t xml:space="preserve">Fortuna </w:t>
      </w:r>
      <w:proofErr w:type="spellStart"/>
      <w:r>
        <w:rPr>
          <w:b/>
          <w:bCs/>
        </w:rPr>
        <w:t>Entertainment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Group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N.V. </w:t>
      </w:r>
      <w:r w:rsidRPr="00FB387C">
        <w:rPr>
          <w:b/>
        </w:rPr>
        <w:t>konat</w:t>
      </w:r>
      <w:proofErr w:type="gramEnd"/>
      <w:r w:rsidRPr="00FB387C">
        <w:rPr>
          <w:b/>
        </w:rPr>
        <w:t xml:space="preserve"> řádná valná hromada společnosti (ŘVH).</w:t>
      </w:r>
    </w:p>
    <w:p w:rsidR="009D4868" w:rsidRDefault="009D4868" w:rsidP="009D4868">
      <w:pPr>
        <w:ind w:left="709"/>
        <w:jc w:val="both"/>
      </w:pPr>
    </w:p>
    <w:p w:rsidR="009D4868" w:rsidRDefault="009D4868" w:rsidP="009D4868">
      <w:pPr>
        <w:ind w:left="709"/>
        <w:jc w:val="both"/>
      </w:pPr>
      <w:r>
        <w:lastRenderedPageBreak/>
        <w:t xml:space="preserve">Všechny zájemce o registraci k účasti/hlasování na mimořádné valné hromadě žádáme o vyplnění a zaslání Formuláře pro účast na valné hromadě faxem na 224 346 110 nebo e-mailem na </w:t>
      </w:r>
      <w:proofErr w:type="spellStart"/>
      <w:r>
        <w:t>michal.jahoda</w:t>
      </w:r>
      <w:proofErr w:type="spellEnd"/>
      <w:r>
        <w:t xml:space="preserve">@rmsystem.cz, nejpozději do 17:00 hod. dne </w:t>
      </w:r>
      <w:proofErr w:type="gramStart"/>
      <w:r>
        <w:t>20.5.2015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9D4868" w:rsidRDefault="009D4868" w:rsidP="009D4868">
      <w:pPr>
        <w:ind w:left="709"/>
        <w:jc w:val="both"/>
      </w:pPr>
    </w:p>
    <w:p w:rsidR="009D4868" w:rsidRPr="0028389D" w:rsidRDefault="009D4868" w:rsidP="009D4868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</w:t>
      </w:r>
      <w:r w:rsidRPr="0028389D">
        <w:t xml:space="preserve">společností </w:t>
      </w:r>
      <w:r w:rsidRPr="009D4868">
        <w:rPr>
          <w:bCs/>
        </w:rPr>
        <w:t xml:space="preserve">Fortuna </w:t>
      </w:r>
      <w:proofErr w:type="spellStart"/>
      <w:r w:rsidRPr="009D4868">
        <w:rPr>
          <w:bCs/>
        </w:rPr>
        <w:t>Entertainment</w:t>
      </w:r>
      <w:proofErr w:type="spellEnd"/>
      <w:r w:rsidRPr="009D4868">
        <w:rPr>
          <w:bCs/>
        </w:rPr>
        <w:t xml:space="preserve"> </w:t>
      </w:r>
      <w:proofErr w:type="spellStart"/>
      <w:r w:rsidRPr="009D4868">
        <w:rPr>
          <w:bCs/>
        </w:rPr>
        <w:t>Group</w:t>
      </w:r>
      <w:proofErr w:type="spellEnd"/>
      <w:r w:rsidRPr="009D4868">
        <w:rPr>
          <w:bCs/>
        </w:rPr>
        <w:t xml:space="preserve"> </w:t>
      </w:r>
      <w:proofErr w:type="gramStart"/>
      <w:r w:rsidRPr="009D4868">
        <w:rPr>
          <w:bCs/>
        </w:rPr>
        <w:t>N.V.</w:t>
      </w:r>
      <w:r w:rsidRPr="0028389D">
        <w:t>, přičemž</w:t>
      </w:r>
      <w:proofErr w:type="gramEnd"/>
      <w:r w:rsidRPr="0028389D">
        <w:t xml:space="preserve"> se bude jednat pouze o jejich registraci u společnosti </w:t>
      </w:r>
      <w:r w:rsidRPr="009D4868">
        <w:rPr>
          <w:bCs/>
        </w:rPr>
        <w:t xml:space="preserve">Fortuna </w:t>
      </w:r>
      <w:proofErr w:type="spellStart"/>
      <w:r w:rsidRPr="009D4868">
        <w:rPr>
          <w:bCs/>
        </w:rPr>
        <w:t>Entertainment</w:t>
      </w:r>
      <w:proofErr w:type="spellEnd"/>
      <w:r w:rsidRPr="009D4868">
        <w:rPr>
          <w:bCs/>
        </w:rPr>
        <w:t xml:space="preserve"> </w:t>
      </w:r>
      <w:proofErr w:type="spellStart"/>
      <w:r w:rsidRPr="009D4868">
        <w:rPr>
          <w:bCs/>
        </w:rPr>
        <w:t>Group</w:t>
      </w:r>
      <w:proofErr w:type="spellEnd"/>
      <w:r w:rsidRPr="009D4868">
        <w:rPr>
          <w:bCs/>
        </w:rPr>
        <w:t xml:space="preserve"> N.V.</w:t>
      </w:r>
    </w:p>
    <w:p w:rsidR="009D4868" w:rsidRPr="0028389D" w:rsidRDefault="009D4868" w:rsidP="009D4868">
      <w:pPr>
        <w:ind w:left="709"/>
        <w:jc w:val="both"/>
      </w:pPr>
    </w:p>
    <w:p w:rsidR="009D4868" w:rsidRDefault="009D4868" w:rsidP="009D4868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9D4868" w:rsidRDefault="009D4868" w:rsidP="009D4868">
      <w:pPr>
        <w:ind w:left="709"/>
        <w:jc w:val="both"/>
      </w:pPr>
    </w:p>
    <w:p w:rsidR="009D4868" w:rsidRDefault="009D4868" w:rsidP="009D4868">
      <w:pPr>
        <w:ind w:left="709"/>
        <w:jc w:val="both"/>
      </w:pPr>
      <w:r>
        <w:t xml:space="preserve"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</w:t>
      </w:r>
      <w:proofErr w:type="gramStart"/>
      <w:r>
        <w:t>JUMBO</w:t>
      </w:r>
      <w:proofErr w:type="gramEnd"/>
      <w:r>
        <w:t xml:space="preserve"> účtu. V případě souhlasu se stržením ceny z </w:t>
      </w:r>
      <w:proofErr w:type="gramStart"/>
      <w:r>
        <w:t>JUMBO</w:t>
      </w:r>
      <w:proofErr w:type="gramEnd"/>
      <w:r>
        <w:t xml:space="preserve"> účtu je pro úspěšné provedení služby zákazník povinen mít dostatek peněžních prostředků na JUMBO účtu pro stržení ceny služby.</w:t>
      </w:r>
    </w:p>
    <w:p w:rsidR="00DA55D4" w:rsidRDefault="00DA55D4" w:rsidP="00DA55D4">
      <w:pPr>
        <w:ind w:left="709"/>
        <w:jc w:val="both"/>
        <w:rPr>
          <w:b/>
        </w:rPr>
      </w:pPr>
    </w:p>
    <w:p w:rsidR="00DA55D4" w:rsidRPr="00FB387C" w:rsidRDefault="00DA55D4" w:rsidP="00DA55D4">
      <w:pPr>
        <w:ind w:left="709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>9</w:t>
      </w:r>
      <w:r w:rsidRPr="00FB387C">
        <w:rPr>
          <w:b/>
        </w:rPr>
        <w:tab/>
        <w:t xml:space="preserve">Dne </w:t>
      </w:r>
      <w:r>
        <w:rPr>
          <w:b/>
        </w:rPr>
        <w:t>29</w:t>
      </w:r>
      <w:r w:rsidRPr="00FB387C">
        <w:rPr>
          <w:b/>
        </w:rPr>
        <w:t xml:space="preserve">. května 2015 se bude dle oznámení společnosti </w:t>
      </w:r>
      <w:r>
        <w:rPr>
          <w:b/>
          <w:bCs/>
        </w:rPr>
        <w:t xml:space="preserve">VIENNA INSURANCE GROUP </w:t>
      </w:r>
      <w:r w:rsidRPr="00FB387C">
        <w:rPr>
          <w:b/>
        </w:rPr>
        <w:t>konat řádná valná hromada společnosti (ŘVH).</w:t>
      </w:r>
    </w:p>
    <w:p w:rsidR="00DA55D4" w:rsidRDefault="00DA55D4" w:rsidP="00DA55D4">
      <w:pPr>
        <w:ind w:left="709"/>
        <w:jc w:val="both"/>
      </w:pPr>
    </w:p>
    <w:p w:rsidR="00DA55D4" w:rsidRDefault="00DA55D4" w:rsidP="00DA55D4">
      <w:pPr>
        <w:ind w:left="709"/>
        <w:jc w:val="both"/>
      </w:pPr>
      <w:r>
        <w:t xml:space="preserve">Všechny zájemce o registraci k účasti/hlasování na mimořádné valné hromadě žádáme o vyplnění a zaslání Formuláře pro účast na valné hromadě faxem na 224 346 110 nebo e-mailem na </w:t>
      </w:r>
      <w:proofErr w:type="spellStart"/>
      <w:r>
        <w:t>michal.jahoda</w:t>
      </w:r>
      <w:proofErr w:type="spellEnd"/>
      <w:r>
        <w:t xml:space="preserve">@rmsystem.cz, nejpozději do 17:00 hod. dne </w:t>
      </w:r>
      <w:proofErr w:type="gramStart"/>
      <w:r>
        <w:t>19.5.2015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DA55D4" w:rsidRDefault="00DA55D4" w:rsidP="00DA55D4">
      <w:pPr>
        <w:ind w:left="709"/>
        <w:jc w:val="both"/>
      </w:pPr>
    </w:p>
    <w:p w:rsidR="00DA55D4" w:rsidRPr="0028389D" w:rsidRDefault="00DA55D4" w:rsidP="00DA55D4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</w:t>
      </w:r>
      <w:r w:rsidRPr="0028389D">
        <w:t xml:space="preserve">společností </w:t>
      </w:r>
      <w:r w:rsidRPr="00DA55D4">
        <w:rPr>
          <w:bCs/>
        </w:rPr>
        <w:t>VIENNA INSURANCE GROUP</w:t>
      </w:r>
      <w:r w:rsidRPr="0028389D">
        <w:t xml:space="preserve">, přičemž se bude jednat pouze o jejich registraci u společnosti </w:t>
      </w:r>
      <w:r w:rsidRPr="00DA55D4">
        <w:rPr>
          <w:bCs/>
        </w:rPr>
        <w:t>VIENNA INSURANCE GROUP</w:t>
      </w:r>
      <w:r>
        <w:rPr>
          <w:bCs/>
        </w:rPr>
        <w:t>.</w:t>
      </w:r>
    </w:p>
    <w:p w:rsidR="00DA55D4" w:rsidRPr="0028389D" w:rsidRDefault="00DA55D4" w:rsidP="00DA55D4">
      <w:pPr>
        <w:ind w:left="709"/>
        <w:jc w:val="both"/>
      </w:pPr>
    </w:p>
    <w:p w:rsidR="00DA55D4" w:rsidRDefault="00DA55D4" w:rsidP="00DA55D4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DA55D4" w:rsidRDefault="00DA55D4" w:rsidP="00DA55D4">
      <w:pPr>
        <w:ind w:left="709"/>
        <w:jc w:val="both"/>
      </w:pPr>
    </w:p>
    <w:p w:rsidR="00DA55D4" w:rsidRDefault="00DA55D4" w:rsidP="00DA55D4">
      <w:pPr>
        <w:ind w:left="709"/>
        <w:jc w:val="both"/>
      </w:pPr>
      <w:r>
        <w:t xml:space="preserve"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</w:t>
      </w:r>
      <w:proofErr w:type="gramStart"/>
      <w:r>
        <w:t>JUMBO</w:t>
      </w:r>
      <w:proofErr w:type="gramEnd"/>
      <w:r>
        <w:t xml:space="preserve"> účtu. V případě souhlasu se stržením ceny z </w:t>
      </w:r>
      <w:proofErr w:type="gramStart"/>
      <w:r>
        <w:t>JUMBO</w:t>
      </w:r>
      <w:proofErr w:type="gramEnd"/>
      <w:r>
        <w:t xml:space="preserve"> účtu je pro úspěšné provedení služby zákazník povinen mít dostatek peněžních prostředků na JUMBO účtu pro stržení ceny služby.</w:t>
      </w:r>
    </w:p>
    <w:p w:rsidR="009F50DE" w:rsidRDefault="00E50F80" w:rsidP="00353038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2F18C8" w:rsidRDefault="002F18C8" w:rsidP="002F18C8">
      <w:pPr>
        <w:pStyle w:val="Nadpis5"/>
        <w:ind w:left="284"/>
      </w:pPr>
      <w:r>
        <w:t xml:space="preserve">5.2.1 Výplata dividendy u emise </w:t>
      </w:r>
      <w:r w:rsidR="008F60BF">
        <w:t>VOLKSWAGEN AG</w:t>
      </w:r>
      <w:r>
        <w:t xml:space="preserve">, ISIN: </w:t>
      </w:r>
      <w:r w:rsidR="008F60BF">
        <w:t>DE0007664005</w:t>
      </w:r>
    </w:p>
    <w:p w:rsidR="002F18C8" w:rsidRDefault="002F18C8" w:rsidP="002F18C8">
      <w:pPr>
        <w:ind w:left="408"/>
      </w:pPr>
      <w:r>
        <w:t xml:space="preserve">Rozhodný den pro výplatu dividendy: </w:t>
      </w:r>
      <w:r w:rsidR="008F60BF">
        <w:t>5</w:t>
      </w:r>
      <w:r>
        <w:t>. květen 2015</w:t>
      </w:r>
    </w:p>
    <w:p w:rsidR="002F18C8" w:rsidRDefault="002F18C8" w:rsidP="002F18C8">
      <w:pPr>
        <w:ind w:left="408"/>
      </w:pPr>
      <w:r>
        <w:t xml:space="preserve">Výše dividendy: </w:t>
      </w:r>
      <w:r w:rsidR="008F60BF">
        <w:t>4,8</w:t>
      </w:r>
      <w:r>
        <w:t xml:space="preserve"> EUR na jednu akcii</w:t>
      </w:r>
      <w:r w:rsidR="008F60BF">
        <w:t xml:space="preserve"> (hrubá dividenda)</w:t>
      </w:r>
    </w:p>
    <w:p w:rsidR="002F18C8" w:rsidRDefault="002F18C8" w:rsidP="002F18C8">
      <w:pPr>
        <w:ind w:left="408"/>
      </w:pPr>
      <w:r>
        <w:t xml:space="preserve">Předpokládaný den výplaty </w:t>
      </w:r>
      <w:r w:rsidR="008F60BF">
        <w:t>6</w:t>
      </w:r>
      <w:r>
        <w:t>. květen 2015</w:t>
      </w:r>
    </w:p>
    <w:p w:rsidR="002F18C8" w:rsidRDefault="002F18C8" w:rsidP="002F18C8">
      <w:pPr>
        <w:ind w:left="408"/>
        <w:jc w:val="both"/>
      </w:pPr>
      <w:r>
        <w:t xml:space="preserve">Dividenda bude připsána klientovi na ten účet (vlastní podúčet na </w:t>
      </w:r>
      <w:proofErr w:type="spellStart"/>
      <w:r>
        <w:t>Jumbo</w:t>
      </w:r>
      <w:proofErr w:type="spellEnd"/>
      <w:r>
        <w:t xml:space="preserve">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 w:rsidR="008F60BF">
        <w:t>5</w:t>
      </w:r>
      <w:r>
        <w:t>.5.2015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C07348" w:rsidRDefault="009E6B6C" w:rsidP="00C07348">
      <w:pPr>
        <w:pStyle w:val="Nadpis5"/>
        <w:ind w:left="284"/>
      </w:pPr>
      <w:r>
        <w:t>5.2.</w:t>
      </w:r>
      <w:r w:rsidR="002F18C8">
        <w:t>2</w:t>
      </w:r>
      <w:r w:rsidR="00C07348">
        <w:t xml:space="preserve"> Výplata dividendy u emise NOKIA, ISIN: FI0009000681</w:t>
      </w:r>
    </w:p>
    <w:p w:rsidR="00C07348" w:rsidRDefault="00C07348" w:rsidP="00C07348">
      <w:pPr>
        <w:ind w:left="408"/>
      </w:pPr>
      <w:r>
        <w:t>Rozhodný den pro výplatu dividendy: 7. květen 2015</w:t>
      </w:r>
    </w:p>
    <w:p w:rsidR="00C07348" w:rsidRDefault="00C07348" w:rsidP="00C07348">
      <w:pPr>
        <w:ind w:left="408"/>
      </w:pPr>
      <w:r>
        <w:t>Výše dividendy: 0,14 EUR na jednu akcii</w:t>
      </w:r>
    </w:p>
    <w:p w:rsidR="00C07348" w:rsidRDefault="00C07348" w:rsidP="00C07348">
      <w:pPr>
        <w:ind w:left="408"/>
      </w:pPr>
      <w:r>
        <w:t>Předpokládaný den výplaty 21. květen 2015</w:t>
      </w:r>
    </w:p>
    <w:p w:rsidR="00C07348" w:rsidRDefault="00C07348" w:rsidP="00C07348">
      <w:pPr>
        <w:ind w:left="408"/>
        <w:jc w:val="both"/>
      </w:pPr>
      <w:r>
        <w:t xml:space="preserve">Dividenda bude připsána klientovi na ten účet (vlastní podúčet na </w:t>
      </w:r>
      <w:proofErr w:type="spellStart"/>
      <w:r>
        <w:t>Jumbo</w:t>
      </w:r>
      <w:proofErr w:type="spellEnd"/>
      <w:r>
        <w:t xml:space="preserve">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7.5.2015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EF6C82" w:rsidRDefault="00EF6C82" w:rsidP="00EF6C82">
      <w:pPr>
        <w:pStyle w:val="Nadpis5"/>
        <w:ind w:left="284"/>
      </w:pPr>
      <w:r>
        <w:lastRenderedPageBreak/>
        <w:t>5.2.</w:t>
      </w:r>
      <w:r w:rsidR="002F18C8">
        <w:t>3</w:t>
      </w:r>
      <w:r>
        <w:t xml:space="preserve"> Výplata dividendy u emise INTEL CORP, ISIN: </w:t>
      </w:r>
      <w:r w:rsidRPr="00EF6C82">
        <w:t>US4581401001</w:t>
      </w:r>
    </w:p>
    <w:p w:rsidR="00EF6C82" w:rsidRDefault="00EF6C82" w:rsidP="00EF6C82">
      <w:pPr>
        <w:ind w:left="408"/>
      </w:pPr>
      <w:r>
        <w:t>Rozhodný den pro výplatu dividendy: 7. květen 2015</w:t>
      </w:r>
    </w:p>
    <w:p w:rsidR="00EF6C82" w:rsidRDefault="00EF6C82" w:rsidP="00EF6C82">
      <w:pPr>
        <w:ind w:left="408"/>
      </w:pPr>
      <w:r>
        <w:t>Výše dividendy: 0,24 USD na jednu akcii</w:t>
      </w:r>
    </w:p>
    <w:p w:rsidR="00EF6C82" w:rsidRDefault="00EF6C82" w:rsidP="00EF6C82">
      <w:pPr>
        <w:ind w:left="408"/>
      </w:pPr>
      <w:r>
        <w:t>Předpokládaný den výplaty 1. červen 2015</w:t>
      </w:r>
    </w:p>
    <w:p w:rsidR="00EF6C82" w:rsidRDefault="00EF6C82" w:rsidP="00EF6C82">
      <w:pPr>
        <w:ind w:left="408"/>
        <w:jc w:val="both"/>
      </w:pPr>
      <w:r>
        <w:t xml:space="preserve">Dividenda bude připsána klientovi na ten účet (vlastní podúčet na </w:t>
      </w:r>
      <w:proofErr w:type="spellStart"/>
      <w:r>
        <w:t>Jumbo</w:t>
      </w:r>
      <w:proofErr w:type="spellEnd"/>
      <w:r>
        <w:t xml:space="preserve">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7.5.2015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1B2B8E" w:rsidRDefault="001B2B8E" w:rsidP="00EF6C82">
      <w:pPr>
        <w:ind w:left="408"/>
        <w:jc w:val="both"/>
      </w:pPr>
    </w:p>
    <w:p w:rsidR="001B2B8E" w:rsidRDefault="001B2B8E" w:rsidP="00970A98">
      <w:pPr>
        <w:pStyle w:val="Nadpis5"/>
        <w:ind w:left="284"/>
      </w:pPr>
      <w:r>
        <w:t xml:space="preserve">5.2.4 Výplata dividendy u emise </w:t>
      </w:r>
      <w:r w:rsidRPr="001B2B8E">
        <w:t>EXXON MOBIL CORP.</w:t>
      </w:r>
      <w:r>
        <w:t>, ISIN: US30231G1022</w:t>
      </w:r>
    </w:p>
    <w:p w:rsidR="001B2B8E" w:rsidRDefault="001B2B8E" w:rsidP="001B2B8E">
      <w:pPr>
        <w:ind w:left="408"/>
      </w:pPr>
      <w:r>
        <w:t>Rozhodný den pro výplatu dividendy: 13. květen 2015</w:t>
      </w:r>
    </w:p>
    <w:p w:rsidR="001B2B8E" w:rsidRDefault="00970A98" w:rsidP="001B2B8E">
      <w:pPr>
        <w:ind w:left="408"/>
      </w:pPr>
      <w:r>
        <w:t>Výše dividendy: 0,73</w:t>
      </w:r>
      <w:r w:rsidR="001B2B8E">
        <w:t xml:space="preserve"> USD na jednu akcii</w:t>
      </w:r>
    </w:p>
    <w:p w:rsidR="001B2B8E" w:rsidRDefault="001B2B8E" w:rsidP="001B2B8E">
      <w:pPr>
        <w:ind w:left="408"/>
      </w:pPr>
      <w:r>
        <w:t>Předpokládaný den výplaty 1</w:t>
      </w:r>
      <w:r w:rsidR="00970A98">
        <w:t>0</w:t>
      </w:r>
      <w:r>
        <w:t>. červen 2015</w:t>
      </w:r>
    </w:p>
    <w:p w:rsidR="001B2B8E" w:rsidRDefault="001B2B8E" w:rsidP="001B2B8E">
      <w:pPr>
        <w:ind w:left="408"/>
        <w:jc w:val="both"/>
      </w:pPr>
      <w:r>
        <w:t xml:space="preserve">Dividenda bude připsána klientovi na ten účet (vlastní podúčet na </w:t>
      </w:r>
      <w:proofErr w:type="spellStart"/>
      <w:r>
        <w:t>Jumbo</w:t>
      </w:r>
      <w:proofErr w:type="spellEnd"/>
      <w:r>
        <w:t xml:space="preserve"> účtu RM-S nebo účet u obchodníka s cennými papíry), jehož prostřednictvím byl proveden poslední pohyb (realizovaná koupě nebo prodej) s předmětným cenným papírem před dobou rozhodnou pro výplatu, to je do ukončení </w:t>
      </w:r>
      <w:r w:rsidR="00970A98">
        <w:t>z</w:t>
      </w:r>
      <w:r w:rsidR="00C72343">
        <w:t xml:space="preserve">ávěrečné aukce obchodního dne </w:t>
      </w:r>
      <w:proofErr w:type="gramStart"/>
      <w:r w:rsidR="00C72343">
        <w:t>13</w:t>
      </w:r>
      <w:r>
        <w:t>.5.2015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1B2B8E" w:rsidRDefault="001B2B8E" w:rsidP="00EF6C82">
      <w:pPr>
        <w:ind w:left="408"/>
        <w:jc w:val="both"/>
      </w:pPr>
    </w:p>
    <w:p w:rsidR="00E76F57" w:rsidRDefault="00E76F57" w:rsidP="00E76F57">
      <w:pPr>
        <w:pStyle w:val="Nadpis5"/>
        <w:ind w:left="284"/>
      </w:pPr>
      <w:r>
        <w:t>5.2.</w:t>
      </w:r>
      <w:r w:rsidR="001B2B8E">
        <w:t>5</w:t>
      </w:r>
      <w:r>
        <w:t xml:space="preserve"> Výplata dividendy u emise MICROSOFT CORP, ISIN: US5949181045</w:t>
      </w:r>
    </w:p>
    <w:p w:rsidR="00E76F57" w:rsidRDefault="00E76F57" w:rsidP="00E76F57">
      <w:pPr>
        <w:ind w:left="408"/>
      </w:pPr>
      <w:r>
        <w:t xml:space="preserve">Rozhodný den pro výplatu dividendy: </w:t>
      </w:r>
      <w:r w:rsidR="00CA491A">
        <w:t>21</w:t>
      </w:r>
      <w:r>
        <w:t>. květen 2015</w:t>
      </w:r>
    </w:p>
    <w:p w:rsidR="00E76F57" w:rsidRDefault="00E76F57" w:rsidP="00E76F57">
      <w:pPr>
        <w:ind w:left="408"/>
      </w:pPr>
      <w:r>
        <w:t xml:space="preserve">Výše dividendy: </w:t>
      </w:r>
      <w:r w:rsidR="00CA491A">
        <w:t>0,31 USD</w:t>
      </w:r>
      <w:r>
        <w:t xml:space="preserve"> na jednu akcii</w:t>
      </w:r>
    </w:p>
    <w:p w:rsidR="00E76F57" w:rsidRDefault="00E76F57" w:rsidP="00E76F57">
      <w:pPr>
        <w:ind w:left="408"/>
      </w:pPr>
      <w:r>
        <w:t xml:space="preserve">Předpokládaný den výplaty </w:t>
      </w:r>
      <w:r w:rsidR="00CA491A">
        <w:t>11</w:t>
      </w:r>
      <w:r>
        <w:t xml:space="preserve">. </w:t>
      </w:r>
      <w:r w:rsidR="00CA491A">
        <w:t>červen</w:t>
      </w:r>
      <w:r>
        <w:t xml:space="preserve"> 2015</w:t>
      </w:r>
    </w:p>
    <w:p w:rsidR="00E76F57" w:rsidRDefault="00E76F57" w:rsidP="00E76F57">
      <w:pPr>
        <w:ind w:left="408"/>
        <w:jc w:val="both"/>
      </w:pPr>
      <w:r>
        <w:t xml:space="preserve">Dividenda bude připsána klientovi na ten účet (vlastní podúčet na </w:t>
      </w:r>
      <w:proofErr w:type="spellStart"/>
      <w:r>
        <w:t>Jumbo</w:t>
      </w:r>
      <w:proofErr w:type="spellEnd"/>
      <w:r>
        <w:t xml:space="preserve">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 w:rsidR="00CA491A">
        <w:t>21</w:t>
      </w:r>
      <w:r>
        <w:t>.5.2015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411E89" w:rsidRDefault="00411E89" w:rsidP="00E76F57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353038" w:rsidRDefault="00353038" w:rsidP="00353038">
      <w:pPr>
        <w:rPr>
          <w:snapToGrid w:val="0"/>
        </w:rPr>
      </w:pPr>
    </w:p>
    <w:p w:rsidR="00C52A42" w:rsidRDefault="00753D56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720A67">
        <w:rPr>
          <w:snapToGrid w:val="0"/>
        </w:rPr>
        <w:t>7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720A67">
        <w:rPr>
          <w:snapToGrid w:val="0"/>
        </w:rPr>
        <w:t>května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  <w:r w:rsidR="00192262">
        <w:rPr>
          <w:snapToGrid w:val="0"/>
        </w:rPr>
        <w:t xml:space="preserve"> </w:t>
      </w:r>
    </w:p>
    <w:p w:rsidR="003F42F0" w:rsidRDefault="002A2B0F" w:rsidP="00353038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Mgr. Jan Sochor</w:t>
      </w:r>
    </w:p>
    <w:p w:rsidR="003F42F0" w:rsidRDefault="003F42F0" w:rsidP="00353038">
      <w:r>
        <w:t xml:space="preserve">                                                                                                          </w:t>
      </w:r>
      <w:r w:rsidR="007A48E6">
        <w:t xml:space="preserve">      </w:t>
      </w:r>
      <w:r>
        <w:t xml:space="preserve"> ředitel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720A67">
        <w:rPr>
          <w:snapToGrid w:val="0"/>
        </w:rPr>
        <w:t>Petr Novotný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D222A2">
        <w:rPr>
          <w:snapToGrid w:val="0"/>
        </w:rPr>
        <w:t>1</w:t>
      </w:r>
      <w:r w:rsidR="00720A67">
        <w:rPr>
          <w:snapToGrid w:val="0"/>
        </w:rPr>
        <w:t>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720A67">
        <w:rPr>
          <w:rFonts w:ascii="Times New Roman" w:hAnsi="Times New Roman"/>
          <w:snapToGrid w:val="0"/>
        </w:rPr>
        <w:t>7</w:t>
      </w:r>
      <w:r w:rsidR="00E05E85">
        <w:rPr>
          <w:rFonts w:ascii="Times New Roman" w:hAnsi="Times New Roman"/>
          <w:snapToGrid w:val="0"/>
        </w:rPr>
        <w:t>.</w:t>
      </w:r>
      <w:r w:rsidR="00720A67">
        <w:rPr>
          <w:rFonts w:ascii="Times New Roman" w:hAnsi="Times New Roman"/>
          <w:snapToGrid w:val="0"/>
        </w:rPr>
        <w:t>5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8C12C8">
        <w:rPr>
          <w:rFonts w:ascii="Times New Roman" w:hAnsi="Times New Roman"/>
          <w:snapToGrid w:val="0"/>
        </w:rPr>
        <w:t>5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7A48E6" w:rsidRDefault="003F42F0" w:rsidP="007A48E6">
      <w:r>
        <w:t xml:space="preserve">                                                                                                      </w:t>
      </w:r>
      <w:r w:rsidR="007A48E6">
        <w:t>Mgr. Jan Sochor</w:t>
      </w:r>
    </w:p>
    <w:p w:rsidR="007A48E6" w:rsidRDefault="007A48E6" w:rsidP="007A48E6">
      <w:r>
        <w:t xml:space="preserve">                                                                                                                 ředitel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9"/>
      <w:footerReference w:type="default" r:id="rId10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A98" w:rsidRDefault="00970A98">
      <w:r>
        <w:separator/>
      </w:r>
    </w:p>
  </w:endnote>
  <w:endnote w:type="continuationSeparator" w:id="0">
    <w:p w:rsidR="00970A98" w:rsidRDefault="00970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98" w:rsidRDefault="003314AF">
    <w:r>
      <w:rPr>
        <w:rStyle w:val="slostrnky"/>
        <w:sz w:val="17"/>
      </w:rPr>
      <w:fldChar w:fldCharType="begin"/>
    </w:r>
    <w:r w:rsidR="00970A98"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970A98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 w:rsidR="00970A98">
      <w:rPr>
        <w:rStyle w:val="slostrnky"/>
        <w:sz w:val="17"/>
      </w:rPr>
      <w:cr/>
    </w:r>
    <w:r w:rsidR="00970A98">
      <w:rPr>
        <w:sz w:val="17"/>
      </w:rP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98" w:rsidRDefault="00970A98">
    <w:r>
      <w:rPr>
        <w:sz w:val="17"/>
      </w:rPr>
      <w:cr/>
    </w:r>
    <w:r w:rsidR="003314AF"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 w:rsidR="003314AF">
      <w:rPr>
        <w:rStyle w:val="slostrnky"/>
        <w:sz w:val="17"/>
      </w:rPr>
      <w:fldChar w:fldCharType="separate"/>
    </w:r>
    <w:r w:rsidR="00C72343">
      <w:rPr>
        <w:rStyle w:val="slostrnky"/>
        <w:noProof/>
        <w:sz w:val="17"/>
      </w:rPr>
      <w:t>13</w:t>
    </w:r>
    <w:r w:rsidR="003314AF"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A98" w:rsidRDefault="00970A98">
      <w:r>
        <w:separator/>
      </w:r>
    </w:p>
  </w:footnote>
  <w:footnote w:type="continuationSeparator" w:id="0">
    <w:p w:rsidR="00970A98" w:rsidRDefault="00970A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7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9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6"/>
  </w:num>
  <w:num w:numId="5">
    <w:abstractNumId w:val="31"/>
  </w:num>
  <w:num w:numId="6">
    <w:abstractNumId w:val="8"/>
  </w:num>
  <w:num w:numId="7">
    <w:abstractNumId w:val="36"/>
  </w:num>
  <w:num w:numId="8">
    <w:abstractNumId w:val="0"/>
  </w:num>
  <w:num w:numId="9">
    <w:abstractNumId w:val="33"/>
  </w:num>
  <w:num w:numId="10">
    <w:abstractNumId w:val="2"/>
  </w:num>
  <w:num w:numId="11">
    <w:abstractNumId w:val="24"/>
  </w:num>
  <w:num w:numId="12">
    <w:abstractNumId w:val="35"/>
  </w:num>
  <w:num w:numId="13">
    <w:abstractNumId w:val="13"/>
  </w:num>
  <w:num w:numId="14">
    <w:abstractNumId w:val="20"/>
  </w:num>
  <w:num w:numId="15">
    <w:abstractNumId w:val="23"/>
  </w:num>
  <w:num w:numId="16">
    <w:abstractNumId w:val="16"/>
  </w:num>
  <w:num w:numId="17">
    <w:abstractNumId w:val="9"/>
  </w:num>
  <w:num w:numId="18">
    <w:abstractNumId w:val="3"/>
  </w:num>
  <w:num w:numId="19">
    <w:abstractNumId w:val="30"/>
  </w:num>
  <w:num w:numId="20">
    <w:abstractNumId w:val="19"/>
  </w:num>
  <w:num w:numId="21">
    <w:abstractNumId w:val="21"/>
  </w:num>
  <w:num w:numId="22">
    <w:abstractNumId w:val="18"/>
  </w:num>
  <w:num w:numId="23">
    <w:abstractNumId w:val="28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"/>
  </w:num>
  <w:num w:numId="29">
    <w:abstractNumId w:val="6"/>
  </w:num>
  <w:num w:numId="30">
    <w:abstractNumId w:val="25"/>
  </w:num>
  <w:num w:numId="31">
    <w:abstractNumId w:val="22"/>
  </w:num>
  <w:num w:numId="32">
    <w:abstractNumId w:val="34"/>
  </w:num>
  <w:num w:numId="33">
    <w:abstractNumId w:val="29"/>
  </w:num>
  <w:num w:numId="34">
    <w:abstractNumId w:val="12"/>
  </w:num>
  <w:num w:numId="35">
    <w:abstractNumId w:val="15"/>
  </w:num>
  <w:num w:numId="36">
    <w:abstractNumId w:val="11"/>
  </w:num>
  <w:num w:numId="37">
    <w:abstractNumId w:val="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GrammaticalError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3D14"/>
    <w:rsid w:val="00243D9D"/>
    <w:rsid w:val="00244672"/>
    <w:rsid w:val="00245238"/>
    <w:rsid w:val="002454E4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912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90A"/>
    <w:rsid w:val="0037605C"/>
    <w:rsid w:val="0037627E"/>
    <w:rsid w:val="003762AC"/>
    <w:rsid w:val="0037643E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446"/>
    <w:rsid w:val="003C4C64"/>
    <w:rsid w:val="003C58EE"/>
    <w:rsid w:val="003C63A1"/>
    <w:rsid w:val="003C68C7"/>
    <w:rsid w:val="003C6FCC"/>
    <w:rsid w:val="003C7087"/>
    <w:rsid w:val="003C74C4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A2"/>
    <w:rsid w:val="004467DA"/>
    <w:rsid w:val="0044689D"/>
    <w:rsid w:val="0044711D"/>
    <w:rsid w:val="004476B5"/>
    <w:rsid w:val="00447B7F"/>
    <w:rsid w:val="00447D55"/>
    <w:rsid w:val="00447DF4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D0D"/>
    <w:rsid w:val="00480337"/>
    <w:rsid w:val="00480BB2"/>
    <w:rsid w:val="004812B8"/>
    <w:rsid w:val="0048159E"/>
    <w:rsid w:val="00481838"/>
    <w:rsid w:val="00482FE8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7746"/>
    <w:rsid w:val="00567862"/>
    <w:rsid w:val="00567EC6"/>
    <w:rsid w:val="00570263"/>
    <w:rsid w:val="00570282"/>
    <w:rsid w:val="0057068B"/>
    <w:rsid w:val="0057070C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F6A"/>
    <w:rsid w:val="005D52DF"/>
    <w:rsid w:val="005D588E"/>
    <w:rsid w:val="005D5BC8"/>
    <w:rsid w:val="005D606F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699"/>
    <w:rsid w:val="00680711"/>
    <w:rsid w:val="00680EB1"/>
    <w:rsid w:val="00680EC8"/>
    <w:rsid w:val="0068153A"/>
    <w:rsid w:val="00681A6C"/>
    <w:rsid w:val="00681F66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6E"/>
    <w:rsid w:val="00767421"/>
    <w:rsid w:val="0076743C"/>
    <w:rsid w:val="00767C8E"/>
    <w:rsid w:val="00770206"/>
    <w:rsid w:val="007706C0"/>
    <w:rsid w:val="00770963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7D8"/>
    <w:rsid w:val="007D5C01"/>
    <w:rsid w:val="007D6622"/>
    <w:rsid w:val="007D67FB"/>
    <w:rsid w:val="007D6B32"/>
    <w:rsid w:val="007D7274"/>
    <w:rsid w:val="007D746B"/>
    <w:rsid w:val="007D791E"/>
    <w:rsid w:val="007E00C6"/>
    <w:rsid w:val="007E0BCE"/>
    <w:rsid w:val="007E1964"/>
    <w:rsid w:val="007E207A"/>
    <w:rsid w:val="007E23D8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E0E"/>
    <w:rsid w:val="00804F4E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E43"/>
    <w:rsid w:val="00837748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42B"/>
    <w:rsid w:val="0086264E"/>
    <w:rsid w:val="00862F4A"/>
    <w:rsid w:val="00863604"/>
    <w:rsid w:val="00863CBF"/>
    <w:rsid w:val="00864876"/>
    <w:rsid w:val="008648E4"/>
    <w:rsid w:val="00865013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A2"/>
    <w:rsid w:val="00876B37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6A49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2DF"/>
    <w:rsid w:val="00951C83"/>
    <w:rsid w:val="00951FD0"/>
    <w:rsid w:val="009524EB"/>
    <w:rsid w:val="0095286E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EF7"/>
    <w:rsid w:val="00A23F41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E8"/>
    <w:rsid w:val="00A5179B"/>
    <w:rsid w:val="00A51A4F"/>
    <w:rsid w:val="00A51CE9"/>
    <w:rsid w:val="00A51D4F"/>
    <w:rsid w:val="00A5201B"/>
    <w:rsid w:val="00A52061"/>
    <w:rsid w:val="00A5283D"/>
    <w:rsid w:val="00A533D8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6391"/>
    <w:rsid w:val="00A7643B"/>
    <w:rsid w:val="00A76958"/>
    <w:rsid w:val="00A76974"/>
    <w:rsid w:val="00A76E57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E11"/>
    <w:rsid w:val="00B307F3"/>
    <w:rsid w:val="00B30ECB"/>
    <w:rsid w:val="00B31B5F"/>
    <w:rsid w:val="00B322BA"/>
    <w:rsid w:val="00B32469"/>
    <w:rsid w:val="00B3364B"/>
    <w:rsid w:val="00B3387A"/>
    <w:rsid w:val="00B342FB"/>
    <w:rsid w:val="00B349CD"/>
    <w:rsid w:val="00B35805"/>
    <w:rsid w:val="00B35B06"/>
    <w:rsid w:val="00B3615F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856"/>
    <w:rsid w:val="00BD0A0D"/>
    <w:rsid w:val="00BD14C7"/>
    <w:rsid w:val="00BD1B9B"/>
    <w:rsid w:val="00BD1CC3"/>
    <w:rsid w:val="00BD1F48"/>
    <w:rsid w:val="00BD22C6"/>
    <w:rsid w:val="00BD2E15"/>
    <w:rsid w:val="00BD3679"/>
    <w:rsid w:val="00BD4E17"/>
    <w:rsid w:val="00BD4E20"/>
    <w:rsid w:val="00BD52E3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8E2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9B6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70CA"/>
    <w:rsid w:val="00C4748C"/>
    <w:rsid w:val="00C47523"/>
    <w:rsid w:val="00C47857"/>
    <w:rsid w:val="00C47C76"/>
    <w:rsid w:val="00C47D75"/>
    <w:rsid w:val="00C47E3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D7"/>
    <w:rsid w:val="00C57085"/>
    <w:rsid w:val="00C573E6"/>
    <w:rsid w:val="00C5766E"/>
    <w:rsid w:val="00C5780C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FD2"/>
    <w:rsid w:val="00DB3524"/>
    <w:rsid w:val="00DB36AD"/>
    <w:rsid w:val="00DB3CAB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1420"/>
    <w:rsid w:val="00E11BE5"/>
    <w:rsid w:val="00E11CF8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21DF"/>
    <w:rsid w:val="00E5223C"/>
    <w:rsid w:val="00E523FE"/>
    <w:rsid w:val="00E526BB"/>
    <w:rsid w:val="00E53522"/>
    <w:rsid w:val="00E53CD1"/>
    <w:rsid w:val="00E53D20"/>
    <w:rsid w:val="00E549A7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8A0"/>
    <w:rsid w:val="00F00C28"/>
    <w:rsid w:val="00F00D5D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E78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3214"/>
    <w:rsid w:val="00F33718"/>
    <w:rsid w:val="00F33A9B"/>
    <w:rsid w:val="00F33DFF"/>
    <w:rsid w:val="00F342C4"/>
    <w:rsid w:val="00F343A3"/>
    <w:rsid w:val="00F3475E"/>
    <w:rsid w:val="00F3489A"/>
    <w:rsid w:val="00F34E8A"/>
    <w:rsid w:val="00F34EEC"/>
    <w:rsid w:val="00F3533B"/>
    <w:rsid w:val="00F3537A"/>
    <w:rsid w:val="00F36191"/>
    <w:rsid w:val="00F36600"/>
    <w:rsid w:val="00F3693C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B3D"/>
    <w:rsid w:val="00F71B5E"/>
    <w:rsid w:val="00F72D39"/>
    <w:rsid w:val="00F7337F"/>
    <w:rsid w:val="00F73777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791"/>
    <w:rsid w:val="00FC73B3"/>
    <w:rsid w:val="00FC7B35"/>
    <w:rsid w:val="00FD03F5"/>
    <w:rsid w:val="00FD047E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6B34BA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6B34BA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6B34BA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B34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B34BA"/>
  </w:style>
  <w:style w:type="paragraph" w:styleId="Zkladntext">
    <w:name w:val="Body Text"/>
    <w:basedOn w:val="Normln"/>
    <w:rsid w:val="006B34BA"/>
    <w:pPr>
      <w:spacing w:before="120"/>
      <w:jc w:val="center"/>
    </w:pPr>
    <w:rPr>
      <w:b/>
      <w:snapToGrid w:val="0"/>
      <w:sz w:val="24"/>
    </w:rPr>
  </w:style>
  <w:style w:type="paragraph" w:styleId="Rozvrendokumentu">
    <w:name w:val="Document Map"/>
    <w:basedOn w:val="Normln"/>
    <w:semiHidden/>
    <w:rsid w:val="006B34BA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6B34BA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6B34BA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6B34BA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6B34BA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6B34BA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6B34BA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6B34BA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6B34BA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6B34BA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6B34BA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6B34BA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system.cz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5952</Words>
  <Characters>34542</Characters>
  <Application>Microsoft Office Word</Application>
  <DocSecurity>0</DocSecurity>
  <Lines>287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40414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Tomáš Svoboda</cp:lastModifiedBy>
  <cp:revision>4</cp:revision>
  <cp:lastPrinted>2013-08-12T10:55:00Z</cp:lastPrinted>
  <dcterms:created xsi:type="dcterms:W3CDTF">2015-05-06T05:50:00Z</dcterms:created>
  <dcterms:modified xsi:type="dcterms:W3CDTF">2015-05-07T13:10:00Z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